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CB9F" w14:textId="77777777" w:rsidR="001E2A7B" w:rsidRDefault="001E2A7B">
      <w:pPr>
        <w:widowControl w:val="0"/>
        <w:spacing w:line="276" w:lineRule="auto"/>
        <w:rPr>
          <w:sz w:val="22"/>
          <w:szCs w:val="22"/>
        </w:rPr>
      </w:pPr>
    </w:p>
    <w:tbl>
      <w:tblPr>
        <w:tblStyle w:val="a"/>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266"/>
        <w:gridCol w:w="1946"/>
        <w:gridCol w:w="3100"/>
      </w:tblGrid>
      <w:tr w:rsidR="001E2A7B" w14:paraId="5A37AFF4" w14:textId="77777777">
        <w:trPr>
          <w:trHeight w:val="480"/>
        </w:trPr>
        <w:tc>
          <w:tcPr>
            <w:tcW w:w="2614" w:type="dxa"/>
            <w:shd w:val="clear" w:color="auto" w:fill="F2F2F2"/>
            <w:vAlign w:val="center"/>
          </w:tcPr>
          <w:p w14:paraId="5CE47CEF" w14:textId="77777777" w:rsidR="001E2A7B" w:rsidRDefault="00004862">
            <w:pPr>
              <w:jc w:val="center"/>
              <w:rPr>
                <w:b/>
              </w:rPr>
            </w:pPr>
            <w:r>
              <w:tab/>
            </w:r>
            <w:r>
              <w:rPr>
                <w:b/>
              </w:rPr>
              <w:t>Department</w:t>
            </w:r>
          </w:p>
        </w:tc>
        <w:tc>
          <w:tcPr>
            <w:tcW w:w="7312" w:type="dxa"/>
            <w:gridSpan w:val="3"/>
            <w:vAlign w:val="center"/>
          </w:tcPr>
          <w:p w14:paraId="4499C56D" w14:textId="77777777" w:rsidR="001E2A7B" w:rsidRDefault="001E2A7B">
            <w:pPr>
              <w:rPr>
                <w:sz w:val="28"/>
                <w:szCs w:val="28"/>
              </w:rPr>
            </w:pPr>
          </w:p>
        </w:tc>
      </w:tr>
      <w:tr w:rsidR="001E2A7B" w14:paraId="4A0C64F5" w14:textId="77777777">
        <w:trPr>
          <w:trHeight w:val="440"/>
        </w:trPr>
        <w:tc>
          <w:tcPr>
            <w:tcW w:w="2614" w:type="dxa"/>
            <w:shd w:val="clear" w:color="auto" w:fill="F2F2F2"/>
            <w:vAlign w:val="center"/>
          </w:tcPr>
          <w:p w14:paraId="2565F6D0" w14:textId="77777777" w:rsidR="001E2A7B" w:rsidRDefault="00004862">
            <w:pPr>
              <w:jc w:val="center"/>
              <w:rPr>
                <w:b/>
              </w:rPr>
            </w:pPr>
            <w:bookmarkStart w:id="0" w:name="_GoBack"/>
            <w:bookmarkEnd w:id="0"/>
            <w:r>
              <w:rPr>
                <w:b/>
              </w:rPr>
              <w:t>Position Title</w:t>
            </w:r>
          </w:p>
        </w:tc>
        <w:tc>
          <w:tcPr>
            <w:tcW w:w="7312" w:type="dxa"/>
            <w:gridSpan w:val="3"/>
            <w:vAlign w:val="center"/>
          </w:tcPr>
          <w:p w14:paraId="53BA54DD" w14:textId="77777777" w:rsidR="001E2A7B" w:rsidRDefault="001E2A7B">
            <w:pPr>
              <w:rPr>
                <w:sz w:val="28"/>
                <w:szCs w:val="28"/>
              </w:rPr>
            </w:pPr>
          </w:p>
          <w:p w14:paraId="2E56912E" w14:textId="77777777" w:rsidR="001E2A7B" w:rsidRDefault="001E2A7B">
            <w:pPr>
              <w:rPr>
                <w:sz w:val="28"/>
                <w:szCs w:val="28"/>
              </w:rPr>
            </w:pPr>
          </w:p>
        </w:tc>
      </w:tr>
      <w:tr w:rsidR="001E2A7B" w14:paraId="0D8612C7" w14:textId="77777777">
        <w:trPr>
          <w:trHeight w:val="440"/>
        </w:trPr>
        <w:tc>
          <w:tcPr>
            <w:tcW w:w="2614" w:type="dxa"/>
            <w:shd w:val="clear" w:color="auto" w:fill="F2F2F2"/>
            <w:vAlign w:val="center"/>
          </w:tcPr>
          <w:p w14:paraId="5889DD46" w14:textId="77777777" w:rsidR="001E2A7B" w:rsidRDefault="00004862">
            <w:pPr>
              <w:jc w:val="center"/>
              <w:rPr>
                <w:b/>
              </w:rPr>
            </w:pPr>
            <w:r>
              <w:rPr>
                <w:b/>
              </w:rPr>
              <w:t>Salary Range</w:t>
            </w:r>
          </w:p>
        </w:tc>
        <w:tc>
          <w:tcPr>
            <w:tcW w:w="2266" w:type="dxa"/>
            <w:vAlign w:val="center"/>
          </w:tcPr>
          <w:p w14:paraId="3BFAB134" w14:textId="77777777" w:rsidR="001E2A7B" w:rsidRDefault="001E2A7B">
            <w:pPr>
              <w:rPr>
                <w:sz w:val="28"/>
                <w:szCs w:val="28"/>
              </w:rPr>
            </w:pPr>
          </w:p>
        </w:tc>
        <w:tc>
          <w:tcPr>
            <w:tcW w:w="1946" w:type="dxa"/>
            <w:shd w:val="clear" w:color="auto" w:fill="F2F2F2"/>
            <w:vAlign w:val="center"/>
          </w:tcPr>
          <w:p w14:paraId="1B6CEB83" w14:textId="77777777" w:rsidR="001E2A7B" w:rsidRDefault="00004862">
            <w:pPr>
              <w:jc w:val="right"/>
              <w:rPr>
                <w:b/>
                <w:sz w:val="28"/>
                <w:szCs w:val="28"/>
              </w:rPr>
            </w:pPr>
            <w:r>
              <w:rPr>
                <w:b/>
              </w:rPr>
              <w:t>Annual Salary at Step B*</w:t>
            </w:r>
          </w:p>
        </w:tc>
        <w:tc>
          <w:tcPr>
            <w:tcW w:w="3100" w:type="dxa"/>
            <w:vAlign w:val="center"/>
          </w:tcPr>
          <w:p w14:paraId="3C93CF57" w14:textId="77777777" w:rsidR="001E2A7B" w:rsidRDefault="001E2A7B">
            <w:pPr>
              <w:rPr>
                <w:sz w:val="28"/>
                <w:szCs w:val="28"/>
              </w:rPr>
            </w:pPr>
          </w:p>
        </w:tc>
      </w:tr>
      <w:tr w:rsidR="001E2A7B" w14:paraId="104B46B1" w14:textId="77777777">
        <w:trPr>
          <w:trHeight w:val="440"/>
        </w:trPr>
        <w:tc>
          <w:tcPr>
            <w:tcW w:w="2614" w:type="dxa"/>
            <w:shd w:val="clear" w:color="auto" w:fill="F2F2F2"/>
            <w:vAlign w:val="center"/>
          </w:tcPr>
          <w:p w14:paraId="6B8B0B6C" w14:textId="77777777" w:rsidR="001E2A7B" w:rsidRDefault="00004862">
            <w:pPr>
              <w:jc w:val="center"/>
              <w:rPr>
                <w:b/>
              </w:rPr>
            </w:pPr>
            <w:r>
              <w:rPr>
                <w:b/>
              </w:rPr>
              <w:t xml:space="preserve">Hours/week and </w:t>
            </w:r>
          </w:p>
          <w:p w14:paraId="504211BD" w14:textId="77777777" w:rsidR="001E2A7B" w:rsidRDefault="00004862">
            <w:pPr>
              <w:jc w:val="center"/>
              <w:rPr>
                <w:b/>
              </w:rPr>
            </w:pPr>
            <w:r>
              <w:rPr>
                <w:b/>
              </w:rPr>
              <w:t># of months</w:t>
            </w:r>
          </w:p>
        </w:tc>
        <w:tc>
          <w:tcPr>
            <w:tcW w:w="7312" w:type="dxa"/>
            <w:gridSpan w:val="3"/>
            <w:vAlign w:val="center"/>
          </w:tcPr>
          <w:p w14:paraId="11AF61E5" w14:textId="77777777" w:rsidR="001E2A7B" w:rsidRDefault="001E2A7B">
            <w:pPr>
              <w:rPr>
                <w:sz w:val="28"/>
                <w:szCs w:val="28"/>
              </w:rPr>
            </w:pPr>
          </w:p>
        </w:tc>
      </w:tr>
    </w:tbl>
    <w:p w14:paraId="32E3A621" w14:textId="77777777" w:rsidR="001E2A7B" w:rsidRDefault="00004862">
      <w:pPr>
        <w:rPr>
          <w:sz w:val="22"/>
          <w:szCs w:val="22"/>
        </w:rPr>
      </w:pPr>
      <w:r>
        <w:t>*</w:t>
      </w:r>
      <w:r>
        <w:rPr>
          <w:sz w:val="20"/>
          <w:szCs w:val="20"/>
        </w:rPr>
        <w:t xml:space="preserve">For job Range and Salary information, see:    </w:t>
      </w:r>
      <w:hyperlink r:id="rId7">
        <w:r>
          <w:rPr>
            <w:color w:val="0000FF"/>
            <w:sz w:val="20"/>
            <w:szCs w:val="20"/>
            <w:u w:val="single"/>
          </w:rPr>
          <w:t>http://www.gcccd.edu/human-resources/salary-schedules.html</w:t>
        </w:r>
      </w:hyperlink>
    </w:p>
    <w:p w14:paraId="626911CF" w14:textId="77777777" w:rsidR="001E2A7B" w:rsidRDefault="001E2A7B">
      <w:pPr>
        <w:rPr>
          <w:sz w:val="22"/>
          <w:szCs w:val="22"/>
        </w:rPr>
      </w:pPr>
    </w:p>
    <w:p w14:paraId="73DD1986" w14:textId="77777777" w:rsidR="001E2A7B" w:rsidRDefault="001E2A7B">
      <w:pPr>
        <w:rPr>
          <w:sz w:val="22"/>
          <w:szCs w:val="22"/>
        </w:rPr>
      </w:pPr>
    </w:p>
    <w:p w14:paraId="04291608" w14:textId="77777777" w:rsidR="001E2A7B" w:rsidRDefault="00004862">
      <w:pPr>
        <w:rPr>
          <w:i/>
        </w:rPr>
      </w:pPr>
      <w:r>
        <w:rPr>
          <w:i/>
        </w:rPr>
        <w:t> </w:t>
      </w:r>
    </w:p>
    <w:p w14:paraId="373ED732" w14:textId="77777777" w:rsidR="001E2A7B" w:rsidRDefault="00004862">
      <w:r>
        <w:t>1)</w:t>
      </w:r>
      <w:r>
        <w:tab/>
        <w:t xml:space="preserve">Provide the following information for the </w:t>
      </w:r>
      <w:r>
        <w:rPr>
          <w:b/>
          <w:i/>
        </w:rPr>
        <w:t>new position</w:t>
      </w:r>
      <w:r>
        <w:t xml:space="preserve"> being requested, or for the request to fill a vacant, frozen or defunded position:</w:t>
      </w:r>
    </w:p>
    <w:p w14:paraId="00D26C0A" w14:textId="77777777" w:rsidR="001E2A7B" w:rsidRDefault="00004862">
      <w:pPr>
        <w:numPr>
          <w:ilvl w:val="1"/>
          <w:numId w:val="1"/>
        </w:numPr>
      </w:pPr>
      <w:r>
        <w:t xml:space="preserve">Position classification and number: </w:t>
      </w:r>
      <w:bookmarkStart w:id="1" w:name="3dy6vkm" w:colFirst="0" w:colLast="0"/>
      <w:bookmarkEnd w:id="1"/>
      <w:r>
        <w:t>     </w:t>
      </w:r>
    </w:p>
    <w:p w14:paraId="23876B11" w14:textId="77777777" w:rsidR="001E2A7B" w:rsidRDefault="00004862">
      <w:pPr>
        <w:numPr>
          <w:ilvl w:val="1"/>
          <w:numId w:val="1"/>
        </w:numPr>
      </w:pPr>
      <w:r>
        <w:t xml:space="preserve">FTE and contract type, i.e.- 10-month, 11-month, 12-month, seasonal: </w:t>
      </w:r>
      <w:bookmarkStart w:id="2" w:name="1t3h5sf" w:colFirst="0" w:colLast="0"/>
      <w:bookmarkEnd w:id="2"/>
      <w:r>
        <w:t>     </w:t>
      </w:r>
    </w:p>
    <w:p w14:paraId="1D231DD5" w14:textId="77777777" w:rsidR="001E2A7B" w:rsidRDefault="00004862">
      <w:pPr>
        <w:numPr>
          <w:ilvl w:val="1"/>
          <w:numId w:val="1"/>
        </w:numPr>
      </w:pPr>
      <w:r>
        <w:t>Is this a new General Fund position, a replacement for funded position, replacement for unfunded position, a position currently funded by Grant funds position?</w:t>
      </w:r>
      <w:bookmarkStart w:id="3" w:name="4d34og8" w:colFirst="0" w:colLast="0"/>
      <w:bookmarkEnd w:id="3"/>
      <w:r>
        <w:rPr>
          <w:b/>
        </w:rPr>
        <w:t> </w:t>
      </w:r>
      <w:r>
        <w:t>    </w:t>
      </w:r>
    </w:p>
    <w:p w14:paraId="673C2B43" w14:textId="77777777" w:rsidR="001E2A7B" w:rsidRDefault="00004862">
      <w:pPr>
        <w:numPr>
          <w:ilvl w:val="1"/>
          <w:numId w:val="1"/>
        </w:numPr>
      </w:pPr>
      <w:r>
        <w:t xml:space="preserve">What are the duties and responsibilities (desk description) for the requested </w:t>
      </w:r>
    </w:p>
    <w:p w14:paraId="0A54985A" w14:textId="77777777" w:rsidR="001E2A7B" w:rsidRDefault="00004862">
      <w:pPr>
        <w:ind w:left="985"/>
        <w:rPr>
          <w:i/>
        </w:rPr>
      </w:pPr>
      <w:r>
        <w:t xml:space="preserve">position? </w:t>
      </w:r>
      <w:r>
        <w:rPr>
          <w:i/>
        </w:rPr>
        <w:t>(100 words or less)</w:t>
      </w:r>
    </w:p>
    <w:p w14:paraId="6A6558CF" w14:textId="77777777" w:rsidR="001E2A7B" w:rsidRDefault="00004862">
      <w:pPr>
        <w:ind w:left="985"/>
      </w:pPr>
      <w:bookmarkStart w:id="4" w:name="2s8eyo1" w:colFirst="0" w:colLast="0"/>
      <w:bookmarkEnd w:id="4"/>
      <w:r>
        <w:rPr>
          <w:i/>
        </w:rPr>
        <w:t>     </w:t>
      </w:r>
    </w:p>
    <w:p w14:paraId="4D0CEC2B" w14:textId="77777777" w:rsidR="001E2A7B" w:rsidRDefault="00004862">
      <w:pPr>
        <w:ind w:left="462"/>
      </w:pPr>
      <w:r>
        <w:rPr>
          <w:b/>
        </w:rPr>
        <w:t>     </w:t>
      </w:r>
    </w:p>
    <w:p w14:paraId="03CD07D7" w14:textId="77777777" w:rsidR="001E2A7B" w:rsidRDefault="001E2A7B"/>
    <w:p w14:paraId="6BB26AE4" w14:textId="77777777" w:rsidR="001E2A7B" w:rsidRDefault="00004862">
      <w:r>
        <w:t>2)</w:t>
      </w:r>
      <w:r>
        <w:tab/>
        <w:t xml:space="preserve">Is the position being requested in order to comply with state or federal mandates/requirements? </w:t>
      </w:r>
      <w:r>
        <w:rPr>
          <w:b/>
        </w:rPr>
        <w:t>(Rubric Criterion 1)  </w:t>
      </w:r>
      <w:r>
        <w:t>    </w:t>
      </w:r>
    </w:p>
    <w:p w14:paraId="36BB97FA" w14:textId="77777777" w:rsidR="001E2A7B" w:rsidRDefault="00004862">
      <w:r>
        <w:t xml:space="preserve">                                                                   </w:t>
      </w:r>
    </w:p>
    <w:p w14:paraId="55C22211" w14:textId="77777777" w:rsidR="001E2A7B" w:rsidRDefault="00004862">
      <w:pPr>
        <w:tabs>
          <w:tab w:val="left" w:pos="924"/>
        </w:tabs>
        <w:ind w:firstLine="462"/>
      </w:pPr>
      <w:r>
        <w:rPr>
          <w:rFonts w:ascii="MS Gothic" w:eastAsia="MS Gothic" w:hAnsi="MS Gothic" w:cs="MS Gothic"/>
        </w:rPr>
        <w:t>☐</w:t>
      </w:r>
      <w:r>
        <w:t xml:space="preserve"> Yes</w:t>
      </w:r>
    </w:p>
    <w:p w14:paraId="13A1D4A0" w14:textId="77777777" w:rsidR="001E2A7B" w:rsidRDefault="00004862">
      <w:pPr>
        <w:tabs>
          <w:tab w:val="left" w:pos="924"/>
        </w:tabs>
        <w:ind w:left="720" w:firstLine="462"/>
      </w:pPr>
      <w:r>
        <w:t>Cite the specific mandate/requirement (100 words or less):</w:t>
      </w:r>
    </w:p>
    <w:p w14:paraId="4266A78F" w14:textId="77777777" w:rsidR="001E2A7B" w:rsidRDefault="00004862">
      <w:pPr>
        <w:tabs>
          <w:tab w:val="left" w:pos="924"/>
        </w:tabs>
        <w:ind w:firstLine="462"/>
      </w:pPr>
      <w:r>
        <w:rPr>
          <w:rFonts w:ascii="MS Gothic" w:eastAsia="MS Gothic" w:hAnsi="MS Gothic" w:cs="MS Gothic"/>
        </w:rPr>
        <w:t>☐</w:t>
      </w:r>
      <w:r>
        <w:t xml:space="preserve"> No</w:t>
      </w:r>
    </w:p>
    <w:p w14:paraId="773703F2" w14:textId="77777777" w:rsidR="001E2A7B" w:rsidRDefault="00004862">
      <w:pPr>
        <w:ind w:left="462"/>
      </w:pPr>
      <w:r>
        <w:t xml:space="preserve">      </w:t>
      </w:r>
    </w:p>
    <w:p w14:paraId="149F4371" w14:textId="77777777" w:rsidR="001E2A7B" w:rsidRDefault="00004862">
      <w:pPr>
        <w:ind w:left="462"/>
      </w:pPr>
      <w:bookmarkStart w:id="5" w:name="3rdcrjn" w:colFirst="0" w:colLast="0"/>
      <w:bookmarkEnd w:id="5"/>
      <w:r>
        <w:t>     </w:t>
      </w:r>
    </w:p>
    <w:p w14:paraId="3CEB0883" w14:textId="77777777" w:rsidR="001E2A7B" w:rsidRDefault="001E2A7B">
      <w:pPr>
        <w:ind w:left="720"/>
        <w:rPr>
          <w:b/>
        </w:rPr>
      </w:pPr>
    </w:p>
    <w:p w14:paraId="1FB267DA" w14:textId="77777777" w:rsidR="001E2A7B" w:rsidRDefault="00004862">
      <w:pPr>
        <w:numPr>
          <w:ilvl w:val="0"/>
          <w:numId w:val="1"/>
        </w:numPr>
        <w:contextualSpacing/>
      </w:pPr>
      <w:r>
        <w:t>How are the duties of the requested position currently being performed, if at all?</w:t>
      </w:r>
      <w:r>
        <w:br/>
        <w:t>How does the lack of this position impact the program or service area? What impact, if any, have frozen or vacant positions within the department had on services or staff workload?</w:t>
      </w:r>
      <w:r>
        <w:br/>
      </w:r>
      <w:r>
        <w:rPr>
          <w:i/>
        </w:rPr>
        <w:t>(100 words or less)</w:t>
      </w:r>
      <w:r>
        <w:t xml:space="preserve"> </w:t>
      </w:r>
      <w:r>
        <w:rPr>
          <w:b/>
        </w:rPr>
        <w:t>(Rubric Criteria 1)</w:t>
      </w:r>
    </w:p>
    <w:p w14:paraId="1A46DD01" w14:textId="77777777" w:rsidR="001E2A7B" w:rsidRDefault="00004862">
      <w:pPr>
        <w:ind w:left="462"/>
      </w:pPr>
      <w:bookmarkStart w:id="6" w:name="26in1rg" w:colFirst="0" w:colLast="0"/>
      <w:bookmarkEnd w:id="6"/>
      <w:r>
        <w:rPr>
          <w:b/>
        </w:rPr>
        <w:t>     </w:t>
      </w:r>
    </w:p>
    <w:p w14:paraId="2B993BCB" w14:textId="77777777" w:rsidR="001E2A7B" w:rsidRDefault="001E2A7B">
      <w:pPr>
        <w:ind w:left="462"/>
        <w:rPr>
          <w:b/>
        </w:rPr>
      </w:pPr>
    </w:p>
    <w:p w14:paraId="309798B7" w14:textId="77777777" w:rsidR="001E2A7B" w:rsidRDefault="00004862">
      <w:pPr>
        <w:numPr>
          <w:ilvl w:val="0"/>
          <w:numId w:val="1"/>
        </w:numPr>
        <w:contextualSpacing/>
      </w:pPr>
      <w:r>
        <w:t>How has the program/service area changed over the most recent five academic years and/or how is it expected to change within the next five years (i.e. growth, additional services, increased workload and reorganization) that warrants this position?</w:t>
      </w:r>
    </w:p>
    <w:p w14:paraId="42CA6046" w14:textId="77777777" w:rsidR="001E2A7B" w:rsidRDefault="00004862">
      <w:pPr>
        <w:ind w:left="468"/>
      </w:pPr>
      <w:r>
        <w:t xml:space="preserve">Use both quantitative and qualitative data including, but not limited to: enrollment and productivity data, staffing or other studies, surveys, volume of students or employees </w:t>
      </w:r>
      <w:r>
        <w:lastRenderedPageBreak/>
        <w:t xml:space="preserve">served, total comp time accrued, number of hourly/ intern/ volunteer/work-study, and services provided. </w:t>
      </w:r>
      <w:r>
        <w:rPr>
          <w:i/>
        </w:rPr>
        <w:t>(200 words or less)</w:t>
      </w:r>
      <w:r>
        <w:t xml:space="preserve"> </w:t>
      </w:r>
      <w:r>
        <w:rPr>
          <w:b/>
        </w:rPr>
        <w:t>(Rubric Criteria 2)</w:t>
      </w:r>
    </w:p>
    <w:p w14:paraId="68DC3552" w14:textId="77777777" w:rsidR="001E2A7B" w:rsidRDefault="00004862">
      <w:pPr>
        <w:ind w:left="462"/>
      </w:pPr>
      <w:bookmarkStart w:id="7" w:name="lnxbz9" w:colFirst="0" w:colLast="0"/>
      <w:bookmarkEnd w:id="7"/>
      <w:r>
        <w:rPr>
          <w:b/>
        </w:rPr>
        <w:t>     </w:t>
      </w:r>
    </w:p>
    <w:p w14:paraId="62F66719" w14:textId="77777777" w:rsidR="001E2A7B" w:rsidRDefault="001E2A7B">
      <w:pPr>
        <w:rPr>
          <w:b/>
        </w:rPr>
      </w:pPr>
    </w:p>
    <w:p w14:paraId="21DE21E5" w14:textId="77777777" w:rsidR="001E2A7B" w:rsidRDefault="00004862">
      <w:pPr>
        <w:numPr>
          <w:ilvl w:val="0"/>
          <w:numId w:val="1"/>
        </w:numPr>
        <w:contextualSpacing/>
      </w:pPr>
      <w:r>
        <w:t>How would this position’s main duties directly support the institution’s strategic plan priorities? How will the position impact the ability of the program or service area to innovate and meet changing needs?</w:t>
      </w:r>
      <w:r>
        <w:br/>
        <w:t xml:space="preserve"> </w:t>
      </w:r>
      <w:r>
        <w:rPr>
          <w:i/>
        </w:rPr>
        <w:t>(100 words or less)</w:t>
      </w:r>
      <w:r>
        <w:t xml:space="preserve"> </w:t>
      </w:r>
      <w:r>
        <w:rPr>
          <w:b/>
        </w:rPr>
        <w:t>(Rubric Criteria 3)</w:t>
      </w:r>
    </w:p>
    <w:p w14:paraId="61C712AD" w14:textId="77777777" w:rsidR="001E2A7B" w:rsidRDefault="00004862">
      <w:pPr>
        <w:ind w:left="462"/>
      </w:pPr>
      <w:bookmarkStart w:id="8" w:name="35nkun2" w:colFirst="0" w:colLast="0"/>
      <w:bookmarkEnd w:id="8"/>
      <w:r>
        <w:rPr>
          <w:b/>
        </w:rPr>
        <w:t>     </w:t>
      </w:r>
    </w:p>
    <w:p w14:paraId="2D245170" w14:textId="77777777" w:rsidR="001E2A7B" w:rsidRDefault="001E2A7B">
      <w:pPr>
        <w:tabs>
          <w:tab w:val="left" w:pos="3315"/>
        </w:tabs>
      </w:pPr>
    </w:p>
    <w:sectPr w:rsidR="001E2A7B">
      <w:headerReference w:type="even" r:id="rId8"/>
      <w:headerReference w:type="default" r:id="rId9"/>
      <w:footerReference w:type="even" r:id="rId10"/>
      <w:footerReference w:type="default" r:id="rId11"/>
      <w:headerReference w:type="first" r:id="rId12"/>
      <w:footerReference w:type="first" r:id="rId13"/>
      <w:pgSz w:w="12240" w:h="15840"/>
      <w:pgMar w:top="720" w:right="1152" w:bottom="720" w:left="1152"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96E6C" w14:textId="77777777" w:rsidR="00004862" w:rsidRDefault="00004862">
      <w:r>
        <w:separator/>
      </w:r>
    </w:p>
  </w:endnote>
  <w:endnote w:type="continuationSeparator" w:id="0">
    <w:p w14:paraId="2DD55E30" w14:textId="77777777" w:rsidR="00004862" w:rsidRDefault="0000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E49E5" w14:textId="77777777" w:rsidR="001E2A7B" w:rsidRDefault="001E2A7B">
    <w:pPr>
      <w:tabs>
        <w:tab w:val="center" w:pos="4320"/>
        <w:tab w:val="right" w:pos="8640"/>
      </w:tabs>
      <w:spacing w:after="18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663B1" w14:textId="77777777" w:rsidR="001E2A7B" w:rsidRDefault="00004862">
    <w:pPr>
      <w:tabs>
        <w:tab w:val="center" w:pos="4320"/>
        <w:tab w:val="right" w:pos="8640"/>
      </w:tabs>
      <w:ind w:right="-504"/>
      <w:rPr>
        <w:sz w:val="18"/>
        <w:szCs w:val="18"/>
      </w:rPr>
    </w:pPr>
    <w:r>
      <w:rPr>
        <w:sz w:val="18"/>
        <w:szCs w:val="18"/>
      </w:rPr>
      <w:t xml:space="preserve">Revised </w:t>
    </w:r>
    <w:r w:rsidR="001F2EBE">
      <w:rPr>
        <w:sz w:val="18"/>
        <w:szCs w:val="18"/>
      </w:rPr>
      <w:t xml:space="preserve">Fall </w:t>
    </w:r>
    <w:r>
      <w:rPr>
        <w:sz w:val="18"/>
        <w:szCs w:val="18"/>
      </w:rPr>
      <w:t>2017</w:t>
    </w:r>
    <w:r>
      <w:rPr>
        <w:sz w:val="18"/>
        <w:szCs w:val="18"/>
      </w:rPr>
      <w:tab/>
    </w:r>
    <w:r>
      <w:rPr>
        <w:sz w:val="18"/>
        <w:szCs w:val="18"/>
      </w:rPr>
      <w:tab/>
    </w:r>
  </w:p>
  <w:p w14:paraId="0D7B7A96" w14:textId="77777777" w:rsidR="001E2A7B" w:rsidRDefault="001E2A7B">
    <w:pPr>
      <w:tabs>
        <w:tab w:val="center" w:pos="4320"/>
        <w:tab w:val="right" w:pos="8640"/>
      </w:tabs>
      <w:spacing w:after="188"/>
      <w:rPr>
        <w:rFonts w:ascii="Calibri" w:eastAsia="Calibri" w:hAnsi="Calibri" w:cs="Calibri"/>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3DCB2" w14:textId="77777777" w:rsidR="001E2A7B" w:rsidRDefault="001E2A7B">
    <w:pPr>
      <w:tabs>
        <w:tab w:val="center" w:pos="4320"/>
        <w:tab w:val="right" w:pos="8640"/>
      </w:tabs>
      <w:spacing w:after="18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9939F" w14:textId="77777777" w:rsidR="00004862" w:rsidRDefault="00004862">
      <w:r>
        <w:separator/>
      </w:r>
    </w:p>
  </w:footnote>
  <w:footnote w:type="continuationSeparator" w:id="0">
    <w:p w14:paraId="7FA113B8" w14:textId="77777777" w:rsidR="00004862" w:rsidRDefault="00004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72FFD" w14:textId="77777777" w:rsidR="001E2A7B" w:rsidRDefault="001E2A7B">
    <w:pPr>
      <w:tabs>
        <w:tab w:val="center" w:pos="4320"/>
        <w:tab w:val="right" w:pos="8640"/>
      </w:tabs>
      <w:spacing w:befor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01861" w14:textId="77777777" w:rsidR="001E2A7B" w:rsidRDefault="00004862">
    <w:pPr>
      <w:spacing w:line="360" w:lineRule="auto"/>
      <w:jc w:val="center"/>
      <w:rPr>
        <w:b/>
        <w:sz w:val="28"/>
        <w:szCs w:val="28"/>
      </w:rPr>
    </w:pPr>
    <w:r>
      <w:rPr>
        <w:b/>
        <w:sz w:val="28"/>
        <w:szCs w:val="28"/>
      </w:rPr>
      <w:t>Program Review &amp; Planning</w:t>
    </w:r>
  </w:p>
  <w:p w14:paraId="0D242605" w14:textId="77777777" w:rsidR="001E2A7B" w:rsidRDefault="00004862">
    <w:pPr>
      <w:spacing w:line="360" w:lineRule="auto"/>
      <w:jc w:val="center"/>
      <w:rPr>
        <w:b/>
        <w:sz w:val="28"/>
        <w:szCs w:val="28"/>
      </w:rPr>
    </w:pPr>
    <w:bookmarkStart w:id="9" w:name="_98r2q95u8ii" w:colFirst="0" w:colLast="0"/>
    <w:bookmarkEnd w:id="9"/>
    <w:r>
      <w:rPr>
        <w:b/>
        <w:sz w:val="28"/>
        <w:szCs w:val="28"/>
      </w:rPr>
      <w:t>Request for Contract Classified Position</w:t>
    </w:r>
  </w:p>
  <w:p w14:paraId="3ED34D0E" w14:textId="14E9390D" w:rsidR="001E2A7B" w:rsidRDefault="00004862">
    <w:pPr>
      <w:spacing w:line="360" w:lineRule="auto"/>
      <w:jc w:val="center"/>
      <w:rPr>
        <w:b/>
        <w:sz w:val="28"/>
        <w:szCs w:val="28"/>
      </w:rPr>
    </w:pPr>
    <w:bookmarkStart w:id="10" w:name="_1ksv4uv" w:colFirst="0" w:colLast="0"/>
    <w:bookmarkEnd w:id="10"/>
    <w:r>
      <w:rPr>
        <w:b/>
        <w:sz w:val="28"/>
        <w:szCs w:val="28"/>
      </w:rPr>
      <w:t>For 2018/19 Hir</w:t>
    </w:r>
    <w:r w:rsidR="001F2EBE">
      <w:rPr>
        <w:b/>
        <w:sz w:val="28"/>
        <w:szCs w:val="28"/>
      </w:rPr>
      <w:t>es</w:t>
    </w:r>
  </w:p>
  <w:p w14:paraId="4B3FF79D" w14:textId="77777777" w:rsidR="001E2A7B" w:rsidRDefault="001E2A7B">
    <w:pPr>
      <w:tabs>
        <w:tab w:val="center" w:pos="4320"/>
        <w:tab w:val="right"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7326C" w14:textId="77777777" w:rsidR="001E2A7B" w:rsidRDefault="001E2A7B">
    <w:pPr>
      <w:tabs>
        <w:tab w:val="center" w:pos="4320"/>
        <w:tab w:val="right" w:pos="8640"/>
      </w:tabs>
      <w:spacing w:befor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F0B76"/>
    <w:multiLevelType w:val="multilevel"/>
    <w:tmpl w:val="BEFEA7DA"/>
    <w:lvl w:ilvl="0">
      <w:start w:val="2"/>
      <w:numFmt w:val="decimal"/>
      <w:lvlText w:val="%1)"/>
      <w:lvlJc w:val="left"/>
      <w:pPr>
        <w:ind w:left="462" w:hanging="360"/>
      </w:pPr>
      <w:rPr>
        <w:rFonts w:ascii="Arial" w:eastAsia="Arial" w:hAnsi="Arial" w:cs="Arial"/>
        <w:sz w:val="24"/>
        <w:szCs w:val="24"/>
      </w:rPr>
    </w:lvl>
    <w:lvl w:ilvl="1">
      <w:start w:val="1"/>
      <w:numFmt w:val="lowerLetter"/>
      <w:lvlText w:val="%2."/>
      <w:lvlJc w:val="left"/>
      <w:pPr>
        <w:ind w:left="985" w:hanging="360"/>
      </w:pPr>
      <w:rPr>
        <w:rFonts w:ascii="Arial" w:eastAsia="Arial" w:hAnsi="Arial" w:cs="Arial"/>
        <w:sz w:val="22"/>
        <w:szCs w:val="22"/>
      </w:rPr>
    </w:lvl>
    <w:lvl w:ilvl="2">
      <w:start w:val="1"/>
      <w:numFmt w:val="bullet"/>
      <w:lvlText w:val="•"/>
      <w:lvlJc w:val="left"/>
      <w:pPr>
        <w:ind w:left="1654" w:hanging="360"/>
      </w:pPr>
    </w:lvl>
    <w:lvl w:ilvl="3">
      <w:start w:val="1"/>
      <w:numFmt w:val="bullet"/>
      <w:lvlText w:val="•"/>
      <w:lvlJc w:val="left"/>
      <w:pPr>
        <w:ind w:left="2324" w:hanging="360"/>
      </w:pPr>
    </w:lvl>
    <w:lvl w:ilvl="4">
      <w:start w:val="1"/>
      <w:numFmt w:val="bullet"/>
      <w:lvlText w:val="•"/>
      <w:lvlJc w:val="left"/>
      <w:pPr>
        <w:ind w:left="2993" w:hanging="360"/>
      </w:pPr>
    </w:lvl>
    <w:lvl w:ilvl="5">
      <w:start w:val="1"/>
      <w:numFmt w:val="bullet"/>
      <w:lvlText w:val="•"/>
      <w:lvlJc w:val="left"/>
      <w:pPr>
        <w:ind w:left="3663" w:hanging="360"/>
      </w:pPr>
    </w:lvl>
    <w:lvl w:ilvl="6">
      <w:start w:val="1"/>
      <w:numFmt w:val="bullet"/>
      <w:lvlText w:val="•"/>
      <w:lvlJc w:val="left"/>
      <w:pPr>
        <w:ind w:left="4332" w:hanging="360"/>
      </w:pPr>
    </w:lvl>
    <w:lvl w:ilvl="7">
      <w:start w:val="1"/>
      <w:numFmt w:val="bullet"/>
      <w:lvlText w:val="•"/>
      <w:lvlJc w:val="left"/>
      <w:pPr>
        <w:ind w:left="5002" w:hanging="360"/>
      </w:pPr>
    </w:lvl>
    <w:lvl w:ilvl="8">
      <w:start w:val="1"/>
      <w:numFmt w:val="bullet"/>
      <w:lvlText w:val="•"/>
      <w:lvlJc w:val="left"/>
      <w:pPr>
        <w:ind w:left="5671"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7B"/>
    <w:rsid w:val="00004862"/>
    <w:rsid w:val="0004131F"/>
    <w:rsid w:val="001E2A7B"/>
    <w:rsid w:val="001F2EBE"/>
    <w:rsid w:val="0052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5FCF"/>
  <w15:docId w15:val="{EE688CDA-05D9-4ECD-A02E-5A879496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cccd.edu/human-resources/salary-schedule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 Hays</dc:creator>
  <cp:lastModifiedBy>Brianna Hays</cp:lastModifiedBy>
  <cp:revision>3</cp:revision>
  <dcterms:created xsi:type="dcterms:W3CDTF">2018-01-23T23:01:00Z</dcterms:created>
  <dcterms:modified xsi:type="dcterms:W3CDTF">2018-01-31T19:13:00Z</dcterms:modified>
</cp:coreProperties>
</file>