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9B" w:rsidRDefault="00B35D9B">
      <w:pPr>
        <w:widowControl w:val="0"/>
        <w:spacing w:line="276" w:lineRule="auto"/>
        <w:rPr>
          <w:sz w:val="22"/>
          <w:szCs w:val="22"/>
        </w:rPr>
      </w:pPr>
      <w:bookmarkStart w:id="0" w:name="_GoBack"/>
      <w:bookmarkEnd w:id="0"/>
    </w:p>
    <w:tbl>
      <w:tblPr>
        <w:tblStyle w:val="a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7524"/>
      </w:tblGrid>
      <w:tr w:rsidR="00B35D9B">
        <w:trPr>
          <w:trHeight w:val="480"/>
        </w:trPr>
        <w:tc>
          <w:tcPr>
            <w:tcW w:w="2628" w:type="dxa"/>
            <w:vAlign w:val="center"/>
          </w:tcPr>
          <w:p w:rsidR="00B35D9B" w:rsidRDefault="00CE24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Department</w:t>
            </w:r>
          </w:p>
        </w:tc>
        <w:tc>
          <w:tcPr>
            <w:tcW w:w="7524" w:type="dxa"/>
            <w:vAlign w:val="center"/>
          </w:tcPr>
          <w:p w:rsidR="00B35D9B" w:rsidRDefault="00B35D9B">
            <w:pPr>
              <w:rPr>
                <w:sz w:val="28"/>
                <w:szCs w:val="28"/>
              </w:rPr>
            </w:pPr>
          </w:p>
        </w:tc>
      </w:tr>
      <w:tr w:rsidR="00B35D9B">
        <w:trPr>
          <w:trHeight w:val="440"/>
        </w:trPr>
        <w:tc>
          <w:tcPr>
            <w:tcW w:w="2628" w:type="dxa"/>
            <w:vAlign w:val="center"/>
          </w:tcPr>
          <w:p w:rsidR="00B35D9B" w:rsidRDefault="00CE24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 Title</w:t>
            </w:r>
          </w:p>
        </w:tc>
        <w:tc>
          <w:tcPr>
            <w:tcW w:w="7524" w:type="dxa"/>
            <w:vAlign w:val="center"/>
          </w:tcPr>
          <w:p w:rsidR="00B35D9B" w:rsidRDefault="00B35D9B">
            <w:pPr>
              <w:rPr>
                <w:sz w:val="28"/>
                <w:szCs w:val="28"/>
              </w:rPr>
            </w:pPr>
          </w:p>
        </w:tc>
      </w:tr>
    </w:tbl>
    <w:p w:rsidR="00B35D9B" w:rsidRDefault="00B35D9B">
      <w:pPr>
        <w:ind w:left="540" w:hanging="540"/>
        <w:rPr>
          <w:b/>
        </w:rPr>
      </w:pPr>
    </w:p>
    <w:p w:rsidR="00B35D9B" w:rsidRDefault="00CE24A7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How will this position support </w:t>
      </w:r>
      <w:r>
        <w:rPr>
          <w:b/>
        </w:rPr>
        <w:t>one or more of the College’s four strategic priorities</w:t>
      </w:r>
      <w:r>
        <w:rPr>
          <w:b/>
        </w:rPr>
        <w:t xml:space="preserve">? </w:t>
      </w:r>
      <w:r>
        <w:rPr>
          <w:b/>
        </w:rPr>
        <w:t>(Rubric Criterion 4)</w:t>
      </w:r>
    </w:p>
    <w:p w:rsidR="00B35D9B" w:rsidRDefault="00CE24A7">
      <w:pPr>
        <w:ind w:firstLine="720"/>
        <w:rPr>
          <w:sz w:val="20"/>
          <w:szCs w:val="20"/>
        </w:rPr>
      </w:pPr>
      <w:r>
        <w:rPr>
          <w:sz w:val="20"/>
          <w:szCs w:val="20"/>
        </w:rPr>
        <w:t>1. Acceleration</w:t>
      </w:r>
    </w:p>
    <w:p w:rsidR="00B35D9B" w:rsidRDefault="00CE24A7">
      <w:pPr>
        <w:ind w:firstLine="720"/>
        <w:rPr>
          <w:sz w:val="20"/>
          <w:szCs w:val="20"/>
        </w:rPr>
      </w:pPr>
      <w:r>
        <w:rPr>
          <w:sz w:val="20"/>
          <w:szCs w:val="20"/>
        </w:rPr>
        <w:t>2. Guided Student Pathways</w:t>
      </w:r>
    </w:p>
    <w:p w:rsidR="00B35D9B" w:rsidRDefault="00CE24A7">
      <w:pPr>
        <w:ind w:firstLine="720"/>
        <w:rPr>
          <w:sz w:val="20"/>
          <w:szCs w:val="20"/>
        </w:rPr>
      </w:pPr>
      <w:r>
        <w:rPr>
          <w:sz w:val="20"/>
          <w:szCs w:val="20"/>
        </w:rPr>
        <w:t>3. Student Validation and Engagement</w:t>
      </w:r>
    </w:p>
    <w:p w:rsidR="00B35D9B" w:rsidRDefault="00CE24A7">
      <w:pPr>
        <w:ind w:firstLine="720"/>
        <w:rPr>
          <w:sz w:val="20"/>
          <w:szCs w:val="20"/>
        </w:rPr>
      </w:pPr>
      <w:r>
        <w:rPr>
          <w:sz w:val="20"/>
          <w:szCs w:val="20"/>
        </w:rPr>
        <w:t>4. Organizational Health</w:t>
      </w:r>
    </w:p>
    <w:p w:rsidR="00B35D9B" w:rsidRDefault="00B35D9B">
      <w:pPr>
        <w:ind w:firstLine="720"/>
        <w:rPr>
          <w:sz w:val="20"/>
          <w:szCs w:val="20"/>
        </w:rPr>
      </w:pPr>
    </w:p>
    <w:p w:rsidR="00B35D9B" w:rsidRDefault="00CE24A7">
      <w:pPr>
        <w:ind w:firstLine="720"/>
        <w:rPr>
          <w:b/>
        </w:rPr>
      </w:pPr>
      <w:r>
        <w:rPr>
          <w:sz w:val="20"/>
          <w:szCs w:val="20"/>
        </w:rPr>
        <w:t>(1</w:t>
      </w:r>
      <w:r>
        <w:rPr>
          <w:sz w:val="20"/>
          <w:szCs w:val="20"/>
        </w:rPr>
        <w:t>5</w:t>
      </w:r>
      <w:r>
        <w:rPr>
          <w:sz w:val="20"/>
          <w:szCs w:val="20"/>
        </w:rPr>
        <w:t>0 words or less)</w:t>
      </w:r>
    </w:p>
    <w:p w:rsidR="00B35D9B" w:rsidRDefault="00CE24A7">
      <w:pPr>
        <w:ind w:left="540" w:hanging="180"/>
        <w:rPr>
          <w:b/>
        </w:rPr>
      </w:pPr>
      <w:bookmarkStart w:id="1" w:name="30j0zll" w:colFirst="0" w:colLast="0"/>
      <w:bookmarkStart w:id="2" w:name="_gjdgxs" w:colFirst="0" w:colLast="0"/>
      <w:bookmarkEnd w:id="1"/>
      <w:bookmarkEnd w:id="2"/>
      <w:r>
        <w:rPr>
          <w:b/>
        </w:rPr>
        <w:t>     </w:t>
      </w:r>
    </w:p>
    <w:p w:rsidR="00B35D9B" w:rsidRDefault="00B35D9B">
      <w:pPr>
        <w:ind w:left="540" w:hanging="540"/>
        <w:rPr>
          <w:b/>
        </w:rPr>
      </w:pPr>
    </w:p>
    <w:p w:rsidR="00B35D9B" w:rsidRDefault="00CE24A7">
      <w:pPr>
        <w:ind w:left="360" w:hanging="360"/>
        <w:rPr>
          <w:b/>
        </w:rPr>
      </w:pPr>
      <w:r>
        <w:rPr>
          <w:b/>
        </w:rPr>
        <w:t>2.</w:t>
      </w:r>
      <w:r>
        <w:rPr>
          <w:b/>
        </w:rPr>
        <w:tab/>
        <w:t>Thoroughly describe why this position is essential to your program and/or service area.  (Rubric Criterion 3)</w:t>
      </w:r>
    </w:p>
    <w:p w:rsidR="00B35D9B" w:rsidRDefault="00CE24A7">
      <w:pPr>
        <w:ind w:left="360" w:hanging="360"/>
        <w:rPr>
          <w:b/>
        </w:rPr>
      </w:pPr>
      <w:r>
        <w:rPr>
          <w:sz w:val="20"/>
          <w:szCs w:val="20"/>
        </w:rPr>
        <w:t xml:space="preserve">      (100 words or less)</w:t>
      </w:r>
    </w:p>
    <w:p w:rsidR="00B35D9B" w:rsidRDefault="00CE24A7">
      <w:pPr>
        <w:ind w:left="360" w:hanging="360"/>
        <w:rPr>
          <w:b/>
        </w:rPr>
      </w:pPr>
      <w:r>
        <w:rPr>
          <w:b/>
        </w:rPr>
        <w:tab/>
      </w:r>
      <w:bookmarkStart w:id="3" w:name="1fob9te" w:colFirst="0" w:colLast="0"/>
      <w:bookmarkEnd w:id="3"/>
      <w:r>
        <w:rPr>
          <w:b/>
        </w:rPr>
        <w:t>     </w:t>
      </w:r>
    </w:p>
    <w:p w:rsidR="00B35D9B" w:rsidRDefault="00B35D9B">
      <w:pPr>
        <w:rPr>
          <w:b/>
        </w:rPr>
      </w:pPr>
    </w:p>
    <w:p w:rsidR="00B35D9B" w:rsidRDefault="00CE24A7">
      <w:pPr>
        <w:ind w:left="360" w:hanging="360"/>
        <w:rPr>
          <w:b/>
        </w:rPr>
      </w:pPr>
      <w:r>
        <w:rPr>
          <w:b/>
        </w:rPr>
        <w:t>3.</w:t>
      </w:r>
      <w:r>
        <w:rPr>
          <w:b/>
        </w:rPr>
        <w:tab/>
        <w:t xml:space="preserve">How has the lack of this position impacted your program and/or service area? What </w:t>
      </w:r>
      <w:r>
        <w:rPr>
          <w:b/>
        </w:rPr>
        <w:t>will be the impact to the program and/or service area if this position is not filled? (Rubric Criterion 3)</w:t>
      </w:r>
    </w:p>
    <w:p w:rsidR="00B35D9B" w:rsidRDefault="00CE24A7">
      <w:pPr>
        <w:rPr>
          <w:b/>
        </w:rPr>
      </w:pPr>
      <w:r>
        <w:rPr>
          <w:sz w:val="20"/>
          <w:szCs w:val="20"/>
        </w:rPr>
        <w:t xml:space="preserve">      (150 words or less)</w:t>
      </w:r>
    </w:p>
    <w:p w:rsidR="00B35D9B" w:rsidRDefault="00CE24A7">
      <w:pPr>
        <w:ind w:left="360" w:hanging="360"/>
        <w:rPr>
          <w:b/>
        </w:rPr>
      </w:pPr>
      <w:r>
        <w:rPr>
          <w:b/>
        </w:rPr>
        <w:tab/>
      </w:r>
      <w:bookmarkStart w:id="4" w:name="3znysh7" w:colFirst="0" w:colLast="0"/>
      <w:bookmarkEnd w:id="4"/>
      <w:r>
        <w:rPr>
          <w:b/>
        </w:rPr>
        <w:t>     </w:t>
      </w:r>
    </w:p>
    <w:p w:rsidR="00B35D9B" w:rsidRDefault="00CE24A7">
      <w:pPr>
        <w:rPr>
          <w:b/>
        </w:rPr>
      </w:pPr>
      <w:r>
        <w:rPr>
          <w:b/>
        </w:rPr>
        <w:tab/>
      </w:r>
      <w:bookmarkStart w:id="5" w:name="2et92p0" w:colFirst="0" w:colLast="0"/>
      <w:bookmarkEnd w:id="5"/>
      <w:r>
        <w:rPr>
          <w:b/>
        </w:rPr>
        <w:t>     </w:t>
      </w:r>
    </w:p>
    <w:p w:rsidR="00B35D9B" w:rsidRDefault="00B35D9B">
      <w:pPr>
        <w:ind w:left="360" w:hanging="360"/>
        <w:rPr>
          <w:b/>
        </w:rPr>
      </w:pPr>
    </w:p>
    <w:p w:rsidR="00B35D9B" w:rsidRDefault="00CE24A7">
      <w:pPr>
        <w:ind w:left="360" w:hanging="360"/>
        <w:rPr>
          <w:b/>
        </w:rPr>
      </w:pPr>
      <w:r>
        <w:rPr>
          <w:b/>
        </w:rPr>
        <w:t>4.</w:t>
      </w:r>
      <w:r>
        <w:rPr>
          <w:b/>
        </w:rPr>
        <w:tab/>
        <w:t xml:space="preserve">Has there been or do you believe there will be an increase in demand for your programs and/or services?  </w:t>
      </w:r>
      <w:r>
        <w:rPr>
          <w:b/>
        </w:rPr>
        <w:t>Please discuss supporting data from recent semesters.  For example, enrollment trends, waitlist pressures, or wait time for appointments and support services as they apply to this position. (Rubric Criterion 2)</w:t>
      </w:r>
    </w:p>
    <w:p w:rsidR="00B35D9B" w:rsidRDefault="00CE24A7">
      <w:pPr>
        <w:ind w:left="360" w:hanging="360"/>
        <w:rPr>
          <w:b/>
        </w:rPr>
      </w:pPr>
      <w:r>
        <w:rPr>
          <w:sz w:val="20"/>
          <w:szCs w:val="20"/>
        </w:rPr>
        <w:t xml:space="preserve">      (150 words or less)</w:t>
      </w:r>
    </w:p>
    <w:p w:rsidR="00B35D9B" w:rsidRDefault="00CE24A7">
      <w:pPr>
        <w:ind w:left="360" w:hanging="360"/>
        <w:rPr>
          <w:b/>
        </w:rPr>
      </w:pPr>
      <w:r>
        <w:rPr>
          <w:b/>
        </w:rPr>
        <w:tab/>
      </w:r>
      <w:bookmarkStart w:id="6" w:name="tyjcwt" w:colFirst="0" w:colLast="0"/>
      <w:bookmarkEnd w:id="6"/>
      <w:r>
        <w:rPr>
          <w:b/>
        </w:rPr>
        <w:t>     </w:t>
      </w:r>
    </w:p>
    <w:p w:rsidR="00B35D9B" w:rsidRDefault="00B35D9B"/>
    <w:p w:rsidR="00B35D9B" w:rsidRDefault="00CE24A7">
      <w:pPr>
        <w:ind w:left="378" w:hanging="450"/>
        <w:rPr>
          <w:b/>
        </w:rPr>
      </w:pPr>
      <w:r>
        <w:rPr>
          <w:b/>
        </w:rPr>
        <w:t>5.</w:t>
      </w:r>
      <w:r>
        <w:rPr>
          <w:b/>
        </w:rPr>
        <w:tab/>
      </w:r>
      <w:r>
        <w:rPr>
          <w:b/>
        </w:rPr>
        <w:t>Is this a new position, replacement for a retirement or upcoming retirement, replacement for a tenure failure, replacement for internal promotion (faculty to administrator), or replacement for other circumstances?  Please explain. (Rubr</w:t>
      </w:r>
      <w:r>
        <w:rPr>
          <w:b/>
        </w:rPr>
        <w:t>ic Criterion 3)</w:t>
      </w:r>
    </w:p>
    <w:p w:rsidR="00B35D9B" w:rsidRDefault="00CE24A7">
      <w:pPr>
        <w:ind w:left="360"/>
        <w:rPr>
          <w:b/>
        </w:rPr>
      </w:pPr>
      <w:r>
        <w:rPr>
          <w:sz w:val="20"/>
          <w:szCs w:val="20"/>
        </w:rPr>
        <w:t>(100</w:t>
      </w:r>
      <w:r>
        <w:rPr>
          <w:sz w:val="20"/>
          <w:szCs w:val="20"/>
        </w:rPr>
        <w:t xml:space="preserve"> words or less)</w:t>
      </w:r>
    </w:p>
    <w:p w:rsidR="00B35D9B" w:rsidRDefault="00CE24A7">
      <w:pPr>
        <w:ind w:firstLine="360"/>
        <w:rPr>
          <w:b/>
        </w:rPr>
      </w:pPr>
      <w:bookmarkStart w:id="7" w:name="1t3h5sf" w:colFirst="0" w:colLast="0"/>
      <w:bookmarkEnd w:id="7"/>
      <w:r>
        <w:rPr>
          <w:b/>
        </w:rPr>
        <w:t>     </w:t>
      </w:r>
    </w:p>
    <w:p w:rsidR="00B35D9B" w:rsidRDefault="00B35D9B">
      <w:pPr>
        <w:rPr>
          <w:b/>
        </w:rPr>
      </w:pPr>
    </w:p>
    <w:p w:rsidR="00B35D9B" w:rsidRDefault="00B35D9B">
      <w:pPr>
        <w:rPr>
          <w:b/>
        </w:rPr>
      </w:pPr>
    </w:p>
    <w:p w:rsidR="00B35D9B" w:rsidRDefault="00CE24A7">
      <w:pPr>
        <w:rPr>
          <w:b/>
        </w:rPr>
      </w:pPr>
      <w:r>
        <w:rPr>
          <w:b/>
        </w:rPr>
        <w:lastRenderedPageBreak/>
        <w:t>The Staffing Prioritization Task Force will also consider the program review data provided by the IESE Office in reviewing this request. (Rubric Criterion 1)</w:t>
      </w:r>
    </w:p>
    <w:sectPr w:rsidR="00B35D9B">
      <w:headerReference w:type="default" r:id="rId7"/>
      <w:footerReference w:type="default" r:id="rId8"/>
      <w:pgSz w:w="12240" w:h="15840"/>
      <w:pgMar w:top="720" w:right="720" w:bottom="270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A7" w:rsidRDefault="00CE24A7">
      <w:r>
        <w:separator/>
      </w:r>
    </w:p>
  </w:endnote>
  <w:endnote w:type="continuationSeparator" w:id="0">
    <w:p w:rsidR="00CE24A7" w:rsidRDefault="00C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9B" w:rsidRDefault="00CE24A7">
    <w:pPr>
      <w:tabs>
        <w:tab w:val="left" w:pos="9180"/>
        <w:tab w:val="left" w:pos="9270"/>
      </w:tabs>
      <w:rPr>
        <w:sz w:val="16"/>
        <w:szCs w:val="16"/>
      </w:rPr>
    </w:pPr>
    <w:r>
      <w:rPr>
        <w:sz w:val="16"/>
        <w:szCs w:val="16"/>
      </w:rPr>
      <w:t xml:space="preserve">Revised </w:t>
    </w:r>
    <w:r>
      <w:rPr>
        <w:sz w:val="16"/>
        <w:szCs w:val="16"/>
      </w:rPr>
      <w:t xml:space="preserve">Fall </w:t>
    </w:r>
    <w:r>
      <w:rPr>
        <w:sz w:val="16"/>
        <w:szCs w:val="16"/>
      </w:rPr>
      <w:t>201</w:t>
    </w:r>
    <w:r>
      <w:rPr>
        <w:sz w:val="16"/>
        <w:szCs w:val="16"/>
      </w:rPr>
      <w:t>7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</w:t>
    </w:r>
    <w:r>
      <w:rPr>
        <w:sz w:val="16"/>
        <w:szCs w:val="16"/>
      </w:rPr>
      <w:tab/>
      <w:t xml:space="preserve"> Page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787E49">
      <w:rPr>
        <w:b/>
        <w:sz w:val="16"/>
        <w:szCs w:val="16"/>
      </w:rPr>
      <w:fldChar w:fldCharType="separate"/>
    </w:r>
    <w:r w:rsidR="00787E49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 w:rsidR="00787E49">
      <w:rPr>
        <w:b/>
        <w:sz w:val="16"/>
        <w:szCs w:val="16"/>
      </w:rPr>
      <w:fldChar w:fldCharType="separate"/>
    </w:r>
    <w:r w:rsidR="00787E49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</w:p>
  <w:p w:rsidR="00B35D9B" w:rsidRDefault="00B35D9B">
    <w:pPr>
      <w:tabs>
        <w:tab w:val="center" w:pos="4320"/>
        <w:tab w:val="right" w:pos="8640"/>
      </w:tabs>
      <w:spacing w:after="50"/>
      <w:rPr>
        <w:rFonts w:ascii="Calibri" w:eastAsia="Calibri" w:hAnsi="Calibri" w:cs="Calibr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A7" w:rsidRDefault="00CE24A7">
      <w:r>
        <w:separator/>
      </w:r>
    </w:p>
  </w:footnote>
  <w:footnote w:type="continuationSeparator" w:id="0">
    <w:p w:rsidR="00CE24A7" w:rsidRDefault="00CE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9B" w:rsidRDefault="00CE24A7">
    <w:pPr>
      <w:spacing w:before="446" w:line="36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2017-2018</w:t>
    </w:r>
  </w:p>
  <w:p w:rsidR="00B35D9B" w:rsidRDefault="00CE24A7">
    <w:pPr>
      <w:spacing w:line="36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Program Review &amp; Planning</w:t>
    </w:r>
  </w:p>
  <w:p w:rsidR="00B35D9B" w:rsidRDefault="00CE24A7">
    <w:pPr>
      <w:spacing w:line="36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Request for Full-Time Faculty Position</w:t>
    </w:r>
  </w:p>
  <w:p w:rsidR="00B35D9B" w:rsidRDefault="00CE24A7">
    <w:pPr>
      <w:spacing w:line="36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Note: Staffing Prioritization Task Force will consult your program review as part of the rating process. Please reference appropriate sections of your program review as needed in yo</w:t>
    </w:r>
    <w:r>
      <w:rPr>
        <w:b/>
        <w:sz w:val="20"/>
        <w:szCs w:val="20"/>
      </w:rPr>
      <w:t>ur responses.</w:t>
    </w:r>
  </w:p>
  <w:p w:rsidR="00B35D9B" w:rsidRDefault="00CE24A7">
    <w:pPr>
      <w:tabs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4F48"/>
    <w:multiLevelType w:val="multilevel"/>
    <w:tmpl w:val="8DB83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9B"/>
    <w:rsid w:val="00787E49"/>
    <w:rsid w:val="00B35D9B"/>
    <w:rsid w:val="00C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F5E51-0AE7-4349-97AB-BFC4A0D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87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49"/>
  </w:style>
  <w:style w:type="paragraph" w:styleId="Footer">
    <w:name w:val="footer"/>
    <w:basedOn w:val="Normal"/>
    <w:link w:val="FooterChar"/>
    <w:uiPriority w:val="99"/>
    <w:unhideWhenUsed/>
    <w:rsid w:val="00787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Kevari</dc:creator>
  <cp:lastModifiedBy>Erich Kevari</cp:lastModifiedBy>
  <cp:revision>2</cp:revision>
  <dcterms:created xsi:type="dcterms:W3CDTF">2018-01-18T18:21:00Z</dcterms:created>
  <dcterms:modified xsi:type="dcterms:W3CDTF">2018-01-18T18:21:00Z</dcterms:modified>
</cp:coreProperties>
</file>