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6D910" w14:textId="77777777" w:rsidR="00E71571" w:rsidRPr="00CF7E59" w:rsidRDefault="00E71571" w:rsidP="00090928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CF7E59">
        <w:rPr>
          <w:rFonts w:ascii="Arial" w:hAnsi="Arial" w:cs="Arial"/>
          <w:b/>
          <w:sz w:val="22"/>
          <w:szCs w:val="22"/>
        </w:rPr>
        <w:t>GROSSMONT-CUYAMACA COMMUNITY COLLEGE DISTRICT</w:t>
      </w:r>
    </w:p>
    <w:p w14:paraId="2E1227FC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994BAFA" w14:textId="77777777" w:rsidR="00CF7E59" w:rsidRPr="00CF7E59" w:rsidRDefault="00CF7E59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9D5C6CA" w14:textId="77777777" w:rsidR="00E71571" w:rsidRPr="00CF7E59" w:rsidRDefault="00E71571" w:rsidP="00090928">
      <w:pPr>
        <w:tabs>
          <w:tab w:val="right" w:pos="93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F7E59">
        <w:rPr>
          <w:rFonts w:ascii="Arial" w:hAnsi="Arial" w:cs="Arial"/>
          <w:b/>
          <w:sz w:val="22"/>
          <w:szCs w:val="22"/>
        </w:rPr>
        <w:t>CLASS TITLE:  STUDENT SERVICES SPECIALIST</w:t>
      </w:r>
      <w:r w:rsidRPr="00CF7E59">
        <w:rPr>
          <w:rFonts w:ascii="Arial" w:hAnsi="Arial" w:cs="Arial"/>
          <w:b/>
          <w:sz w:val="22"/>
          <w:szCs w:val="22"/>
        </w:rPr>
        <w:tab/>
        <w:t>RANGE 28</w:t>
      </w:r>
    </w:p>
    <w:p w14:paraId="0937EF2E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1DF693D" w14:textId="77777777" w:rsidR="00CF7E59" w:rsidRPr="00CF7E59" w:rsidRDefault="00CF7E59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2D52579" w14:textId="77777777" w:rsidR="00E71571" w:rsidRPr="00CF7E59" w:rsidRDefault="003A40E9" w:rsidP="0009092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  <w:r w:rsidR="00E71571" w:rsidRPr="00CF7E59">
        <w:rPr>
          <w:rFonts w:ascii="Arial" w:hAnsi="Arial" w:cs="Arial"/>
          <w:b/>
          <w:sz w:val="22"/>
          <w:szCs w:val="22"/>
        </w:rPr>
        <w:t>:</w:t>
      </w:r>
    </w:p>
    <w:p w14:paraId="360B6468" w14:textId="77777777" w:rsidR="00802B64" w:rsidRPr="00CF7E59" w:rsidRDefault="00802B64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E17AE43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Under the direction of an assigned supervisor, perform a variety of specialized duties in an assigned area of student services such as Athletics, Counseling, DSPS, EOPS, Student Activities, etc.; perform specialized clerical duties and coordinate and oversee office activities of assigned function or office; train and provide work direction to others as assigned.</w:t>
      </w:r>
    </w:p>
    <w:p w14:paraId="1D85414B" w14:textId="77777777" w:rsidR="00E71571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C26A4F4" w14:textId="77777777" w:rsidR="00D67AB5" w:rsidRPr="00CF7E59" w:rsidRDefault="00D67AB5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192DBCA" w14:textId="77777777" w:rsidR="00E71571" w:rsidRPr="00CF7E59" w:rsidRDefault="003A40E9" w:rsidP="0009092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ESSENTIAL FUNCTIONS</w:t>
      </w:r>
      <w:r w:rsidR="00E71571" w:rsidRPr="00CF7E59">
        <w:rPr>
          <w:rFonts w:ascii="Arial" w:hAnsi="Arial" w:cs="Arial"/>
          <w:b/>
          <w:sz w:val="22"/>
          <w:szCs w:val="22"/>
        </w:rPr>
        <w:t>:</w:t>
      </w:r>
    </w:p>
    <w:p w14:paraId="4A06A23C" w14:textId="77777777" w:rsidR="00CF7E59" w:rsidRPr="00CF7E59" w:rsidRDefault="00CF7E59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B8AA711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 xml:space="preserve">Perform a variety of specialized duties to provide services to students in assigned student services area such as Counseling, Disabled Students Programs &amp; Services (DSPS), Extended Opportunities Programs &amp; Services (EOPS), Athletics, Student Placement, etc. </w:t>
      </w:r>
    </w:p>
    <w:p w14:paraId="11383E20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5B40A59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Organize and coordinate office activities in assigned area to assure timely and efficient office operations.</w:t>
      </w:r>
    </w:p>
    <w:p w14:paraId="56FDBF10" w14:textId="77777777" w:rsidR="00944B51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F97B4A2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Assist in the preparation of budget as assigned; monitor expenditures; pre</w:t>
      </w:r>
      <w:r>
        <w:rPr>
          <w:rFonts w:ascii="Arial" w:hAnsi="Arial" w:cs="Arial"/>
          <w:sz w:val="22"/>
          <w:szCs w:val="22"/>
        </w:rPr>
        <w:t>pare requisitions as required.</w:t>
      </w:r>
    </w:p>
    <w:p w14:paraId="59F9934D" w14:textId="77777777" w:rsidR="00944B51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694D2C1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Greet office visitors and answer telephones; screen and refer calls, schedule appointments and meetings or take messages as appropriate.</w:t>
      </w:r>
    </w:p>
    <w:p w14:paraId="26661187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4BB3299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Answer questions and provide specialized information and assistance to students, instructors and others in assigned area of student services.</w:t>
      </w:r>
    </w:p>
    <w:p w14:paraId="0C90E729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E00BFA0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Communicate with other district departments and personnel, local high schools, community organizations and other outside organizations and agencies to exchange information and coordinate activities.</w:t>
      </w:r>
    </w:p>
    <w:p w14:paraId="6DC42BA6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9CB66EF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Type a variety of materials such as reports, correspondence, memoranda, forms and other materials.</w:t>
      </w:r>
    </w:p>
    <w:p w14:paraId="2B389A65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587D7AE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 xml:space="preserve">Attend conferences and meetings as required.  Participate in planning and developing departmental operations and procedures; coordinate and participate in special events as required.  </w:t>
      </w:r>
    </w:p>
    <w:p w14:paraId="3769F086" w14:textId="77777777" w:rsidR="00E71571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63D1500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Compile and prepare statistical and other reports and records as assigned.</w:t>
      </w:r>
    </w:p>
    <w:p w14:paraId="205B966A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4A62C42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Maintain various records and files related to students, supplies and specialized functions of assigned area; compile information for reports as required.</w:t>
      </w:r>
    </w:p>
    <w:p w14:paraId="25FCD252" w14:textId="77777777" w:rsidR="00E71571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F1D4E75" w14:textId="77777777" w:rsidR="00944B51" w:rsidRPr="00CF7E59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Perform a variety of clerical duties such as preparing and duplicating materials, ordering office supplies and other materials and distributing mail.</w:t>
      </w:r>
    </w:p>
    <w:p w14:paraId="5257C0F5" w14:textId="77777777" w:rsidR="00944B51" w:rsidRPr="00B14351" w:rsidRDefault="00944B51" w:rsidP="00944B5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B926AEC" w14:textId="77777777" w:rsidR="00F80FD0" w:rsidRDefault="00F80FD0" w:rsidP="00F80FD0">
      <w:pPr>
        <w:jc w:val="both"/>
        <w:rPr>
          <w:rFonts w:ascii="Arial" w:hAnsi="Arial" w:cs="Arial"/>
          <w:sz w:val="22"/>
          <w:szCs w:val="22"/>
        </w:rPr>
      </w:pPr>
      <w:r w:rsidRPr="00B14351">
        <w:rPr>
          <w:rFonts w:ascii="Arial" w:hAnsi="Arial" w:cs="Arial"/>
          <w:sz w:val="22"/>
          <w:szCs w:val="22"/>
        </w:rPr>
        <w:t>Operate standard office equipment (e.g. calculators, personal computer, copiers, scantrons, etc.)</w:t>
      </w:r>
    </w:p>
    <w:p w14:paraId="0B1C9324" w14:textId="77777777" w:rsidR="00F80FD0" w:rsidRDefault="00F80FD0" w:rsidP="00F80FD0">
      <w:pPr>
        <w:jc w:val="both"/>
        <w:rPr>
          <w:rFonts w:ascii="Arial" w:hAnsi="Arial" w:cs="Arial"/>
          <w:sz w:val="22"/>
          <w:szCs w:val="22"/>
        </w:rPr>
      </w:pPr>
    </w:p>
    <w:p w14:paraId="6245706B" w14:textId="77777777" w:rsidR="006F1E9F" w:rsidRDefault="006F1E9F" w:rsidP="00944B5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CF69662" w14:textId="77777777" w:rsidR="006F1E9F" w:rsidRDefault="006F1E9F" w:rsidP="00944B5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AF3FB74" w14:textId="77777777" w:rsidR="00944B51" w:rsidRDefault="00944B51" w:rsidP="00944B5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SECONDARY FUNCTIONS:</w:t>
      </w:r>
    </w:p>
    <w:p w14:paraId="3D02606A" w14:textId="77777777" w:rsidR="006F1E9F" w:rsidRDefault="006F1E9F" w:rsidP="00944B5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F39A318" w14:textId="77777777" w:rsidR="006F1E9F" w:rsidRPr="00CF7E59" w:rsidRDefault="006F1E9F" w:rsidP="006F1E9F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F7E59">
        <w:rPr>
          <w:rFonts w:ascii="Arial" w:hAnsi="Arial" w:cs="Arial"/>
          <w:sz w:val="22"/>
          <w:szCs w:val="22"/>
        </w:rPr>
        <w:t>rain and provide work direction to student assistants and hourly personnel as assigned; assign and review work;</w:t>
      </w:r>
      <w:r>
        <w:rPr>
          <w:rFonts w:ascii="Arial" w:hAnsi="Arial" w:cs="Arial"/>
          <w:sz w:val="22"/>
          <w:szCs w:val="22"/>
        </w:rPr>
        <w:t xml:space="preserve"> may</w:t>
      </w:r>
      <w:r w:rsidRPr="00CF7E59">
        <w:rPr>
          <w:rFonts w:ascii="Arial" w:hAnsi="Arial" w:cs="Arial"/>
          <w:sz w:val="22"/>
          <w:szCs w:val="22"/>
        </w:rPr>
        <w:t xml:space="preserve"> participate in s</w:t>
      </w:r>
      <w:r>
        <w:rPr>
          <w:rFonts w:ascii="Arial" w:hAnsi="Arial" w:cs="Arial"/>
          <w:sz w:val="22"/>
          <w:szCs w:val="22"/>
        </w:rPr>
        <w:t>creening processes of hiring procedures.</w:t>
      </w:r>
    </w:p>
    <w:p w14:paraId="0132885E" w14:textId="77777777" w:rsidR="006F1E9F" w:rsidRPr="00CF7E59" w:rsidRDefault="006F1E9F" w:rsidP="006F1E9F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AA63DEA" w14:textId="77777777" w:rsidR="006F1E9F" w:rsidRPr="00AD47D4" w:rsidRDefault="006F1E9F" w:rsidP="006F1E9F">
      <w:pPr>
        <w:jc w:val="both"/>
        <w:rPr>
          <w:rFonts w:ascii="Arial" w:hAnsi="Arial" w:cs="Arial"/>
          <w:sz w:val="22"/>
          <w:szCs w:val="22"/>
        </w:rPr>
      </w:pPr>
      <w:r w:rsidRPr="00AD47D4">
        <w:rPr>
          <w:rFonts w:ascii="Arial" w:hAnsi="Arial" w:cs="Arial"/>
          <w:sz w:val="22"/>
          <w:szCs w:val="22"/>
        </w:rPr>
        <w:t>Maintain departmental area(s) in a safe, clean and orderly condition; assure compliance with established safety procedures and regulations.</w:t>
      </w:r>
    </w:p>
    <w:p w14:paraId="26A20397" w14:textId="77777777" w:rsidR="006F1E9F" w:rsidRPr="00944B51" w:rsidRDefault="006F1E9F" w:rsidP="006F1E9F">
      <w:pPr>
        <w:jc w:val="both"/>
        <w:rPr>
          <w:rFonts w:ascii="Arial" w:hAnsi="Arial" w:cs="Arial"/>
          <w:sz w:val="22"/>
          <w:szCs w:val="22"/>
        </w:rPr>
      </w:pPr>
    </w:p>
    <w:p w14:paraId="30708512" w14:textId="77777777" w:rsidR="006F1E9F" w:rsidRPr="00B14351" w:rsidRDefault="006F1E9F" w:rsidP="006F1E9F">
      <w:pPr>
        <w:suppressAutoHyphens/>
        <w:jc w:val="both"/>
        <w:rPr>
          <w:rFonts w:ascii="Arial" w:hAnsi="Arial" w:cs="Arial"/>
          <w:sz w:val="22"/>
          <w:szCs w:val="22"/>
        </w:rPr>
      </w:pPr>
      <w:r w:rsidRPr="00B14351">
        <w:rPr>
          <w:rFonts w:ascii="Arial" w:hAnsi="Arial" w:cs="Arial"/>
          <w:sz w:val="22"/>
          <w:szCs w:val="22"/>
        </w:rPr>
        <w:t>Maintain currency of qualifications for area of assignment.</w:t>
      </w:r>
    </w:p>
    <w:p w14:paraId="67ADD120" w14:textId="77777777" w:rsidR="006F1E9F" w:rsidRPr="00944B51" w:rsidRDefault="006F1E9F" w:rsidP="006F1E9F">
      <w:pPr>
        <w:jc w:val="both"/>
        <w:rPr>
          <w:rFonts w:ascii="Arial" w:hAnsi="Arial" w:cs="Arial"/>
          <w:sz w:val="22"/>
          <w:szCs w:val="22"/>
        </w:rPr>
      </w:pPr>
    </w:p>
    <w:p w14:paraId="123CA90F" w14:textId="77777777" w:rsidR="006F1E9F" w:rsidRPr="00CF7E59" w:rsidRDefault="006F1E9F" w:rsidP="006F1E9F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Perform related duties as assigned.</w:t>
      </w:r>
    </w:p>
    <w:p w14:paraId="3C2E59F3" w14:textId="77777777" w:rsidR="003A40E9" w:rsidRDefault="003A40E9" w:rsidP="00090928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3D8D47" w14:textId="77777777" w:rsidR="00E71571" w:rsidRDefault="00E71571" w:rsidP="0009092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F7E59">
        <w:rPr>
          <w:rFonts w:ascii="Arial" w:hAnsi="Arial" w:cs="Arial"/>
          <w:b/>
          <w:sz w:val="22"/>
          <w:szCs w:val="22"/>
        </w:rPr>
        <w:t>KNOWLEDGE AND ABILITIES:</w:t>
      </w:r>
    </w:p>
    <w:p w14:paraId="2961BA01" w14:textId="77777777" w:rsidR="00B14351" w:rsidRPr="005C6277" w:rsidRDefault="00B14351" w:rsidP="00090928">
      <w:pPr>
        <w:suppressAutoHyphens/>
        <w:jc w:val="both"/>
        <w:rPr>
          <w:rFonts w:ascii="Arial" w:hAnsi="Arial" w:cs="Arial"/>
          <w:sz w:val="20"/>
        </w:rPr>
      </w:pPr>
    </w:p>
    <w:p w14:paraId="252990B5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F7E59">
        <w:rPr>
          <w:rFonts w:ascii="Arial" w:hAnsi="Arial" w:cs="Arial"/>
          <w:b/>
          <w:sz w:val="22"/>
          <w:szCs w:val="22"/>
        </w:rPr>
        <w:t>KNOWLEDGE OF:</w:t>
      </w:r>
    </w:p>
    <w:p w14:paraId="46A12926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 xml:space="preserve">Modern office </w:t>
      </w:r>
      <w:r w:rsidR="00C9159F" w:rsidRPr="00CF7E59">
        <w:rPr>
          <w:rFonts w:ascii="Arial" w:hAnsi="Arial" w:cs="Arial"/>
          <w:sz w:val="22"/>
          <w:szCs w:val="22"/>
        </w:rPr>
        <w:t xml:space="preserve">equipment, </w:t>
      </w:r>
      <w:r w:rsidRPr="00CF7E59">
        <w:rPr>
          <w:rFonts w:ascii="Arial" w:hAnsi="Arial" w:cs="Arial"/>
          <w:sz w:val="22"/>
          <w:szCs w:val="22"/>
        </w:rPr>
        <w:t>practices,</w:t>
      </w:r>
      <w:r w:rsidR="002443F6" w:rsidRPr="00CF7E59">
        <w:rPr>
          <w:rFonts w:ascii="Arial" w:hAnsi="Arial" w:cs="Arial"/>
          <w:sz w:val="22"/>
          <w:szCs w:val="22"/>
        </w:rPr>
        <w:t xml:space="preserve"> and</w:t>
      </w:r>
      <w:r w:rsidRPr="00CF7E59">
        <w:rPr>
          <w:rFonts w:ascii="Arial" w:hAnsi="Arial" w:cs="Arial"/>
          <w:sz w:val="22"/>
          <w:szCs w:val="22"/>
        </w:rPr>
        <w:t xml:space="preserve"> procedures </w:t>
      </w:r>
      <w:r w:rsidR="00C9159F" w:rsidRPr="00B14351">
        <w:rPr>
          <w:rFonts w:ascii="Arial" w:hAnsi="Arial" w:cs="Arial"/>
          <w:sz w:val="22"/>
          <w:szCs w:val="22"/>
        </w:rPr>
        <w:t>including</w:t>
      </w:r>
      <w:r w:rsidR="00C9159F" w:rsidRPr="00CF7E59">
        <w:rPr>
          <w:rFonts w:ascii="Arial" w:hAnsi="Arial" w:cs="Arial"/>
          <w:sz w:val="22"/>
          <w:szCs w:val="22"/>
        </w:rPr>
        <w:t xml:space="preserve"> telephone techniques and etiquette</w:t>
      </w:r>
      <w:r w:rsidRPr="00CF7E59">
        <w:rPr>
          <w:rFonts w:ascii="Arial" w:hAnsi="Arial" w:cs="Arial"/>
          <w:sz w:val="22"/>
          <w:szCs w:val="22"/>
        </w:rPr>
        <w:t>.</w:t>
      </w:r>
    </w:p>
    <w:p w14:paraId="2FB475E4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Computer word processing, spreadsheets, and other softwar</w:t>
      </w:r>
      <w:r w:rsidR="00B14351">
        <w:rPr>
          <w:rFonts w:ascii="Arial" w:hAnsi="Arial" w:cs="Arial"/>
          <w:sz w:val="22"/>
          <w:szCs w:val="22"/>
        </w:rPr>
        <w:t xml:space="preserve">e programs used in assigned </w:t>
      </w:r>
      <w:r w:rsidRPr="00CF7E59">
        <w:rPr>
          <w:rFonts w:ascii="Arial" w:hAnsi="Arial" w:cs="Arial"/>
          <w:sz w:val="22"/>
          <w:szCs w:val="22"/>
        </w:rPr>
        <w:t xml:space="preserve">area. </w:t>
      </w:r>
    </w:p>
    <w:p w14:paraId="391B7290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Correct English usage, grammar, spelling, punctuation and vocabulary.</w:t>
      </w:r>
    </w:p>
    <w:p w14:paraId="6D06C3C5" w14:textId="77777777" w:rsidR="00E71571" w:rsidRPr="005C6277" w:rsidRDefault="00E71571" w:rsidP="00090928">
      <w:pPr>
        <w:suppressAutoHyphens/>
        <w:jc w:val="both"/>
        <w:rPr>
          <w:rFonts w:ascii="Arial" w:hAnsi="Arial" w:cs="Arial"/>
          <w:sz w:val="20"/>
        </w:rPr>
      </w:pPr>
    </w:p>
    <w:p w14:paraId="37914504" w14:textId="77777777" w:rsidR="00C9159F" w:rsidRPr="00CF7E59" w:rsidRDefault="00E71571" w:rsidP="0009092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F7E59">
        <w:rPr>
          <w:rFonts w:ascii="Arial" w:hAnsi="Arial" w:cs="Arial"/>
          <w:b/>
          <w:sz w:val="22"/>
          <w:szCs w:val="22"/>
        </w:rPr>
        <w:t>ABILITY TO:</w:t>
      </w:r>
    </w:p>
    <w:p w14:paraId="5B118C62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 xml:space="preserve">Learn the specialized functions, operations and activities </w:t>
      </w:r>
      <w:r w:rsidR="00CF7E59" w:rsidRPr="00CF7E59">
        <w:rPr>
          <w:rFonts w:ascii="Arial" w:hAnsi="Arial" w:cs="Arial"/>
          <w:sz w:val="22"/>
          <w:szCs w:val="22"/>
        </w:rPr>
        <w:t xml:space="preserve">of an assigned area of student </w:t>
      </w:r>
      <w:r w:rsidRPr="00CF7E59">
        <w:rPr>
          <w:rFonts w:ascii="Arial" w:hAnsi="Arial" w:cs="Arial"/>
          <w:sz w:val="22"/>
          <w:szCs w:val="22"/>
        </w:rPr>
        <w:t>services.</w:t>
      </w:r>
    </w:p>
    <w:p w14:paraId="4B4374F3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Read, interpret, apply and explain rules, regulations, polici</w:t>
      </w:r>
      <w:r w:rsidR="00CF7E59" w:rsidRPr="00CF7E59">
        <w:rPr>
          <w:rFonts w:ascii="Arial" w:hAnsi="Arial" w:cs="Arial"/>
          <w:sz w:val="22"/>
          <w:szCs w:val="22"/>
        </w:rPr>
        <w:t xml:space="preserve">es and procedures related to a </w:t>
      </w:r>
      <w:r w:rsidRPr="00CF7E59">
        <w:rPr>
          <w:rFonts w:ascii="Arial" w:hAnsi="Arial" w:cs="Arial"/>
          <w:sz w:val="22"/>
          <w:szCs w:val="22"/>
        </w:rPr>
        <w:t>specialized area of student services.</w:t>
      </w:r>
    </w:p>
    <w:p w14:paraId="75EA76F3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Organize and coordinate office activities.</w:t>
      </w:r>
    </w:p>
    <w:p w14:paraId="3EE23EF7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Train and provide work direction</w:t>
      </w:r>
      <w:r w:rsidR="00C9159F" w:rsidRPr="00CF7E59">
        <w:rPr>
          <w:rFonts w:ascii="Arial" w:hAnsi="Arial" w:cs="Arial"/>
          <w:sz w:val="22"/>
          <w:szCs w:val="22"/>
        </w:rPr>
        <w:t xml:space="preserve">; assign and review the work of </w:t>
      </w:r>
      <w:r w:rsidRPr="00CF7E59">
        <w:rPr>
          <w:rFonts w:ascii="Arial" w:hAnsi="Arial" w:cs="Arial"/>
          <w:sz w:val="22"/>
          <w:szCs w:val="22"/>
        </w:rPr>
        <w:t>others.</w:t>
      </w:r>
    </w:p>
    <w:p w14:paraId="089658C9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Communicate effectively both orally and in writing.</w:t>
      </w:r>
    </w:p>
    <w:p w14:paraId="0AD8BC56" w14:textId="77777777" w:rsidR="00B14351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Perform clerical duties such as</w:t>
      </w:r>
      <w:r w:rsidR="00802B64" w:rsidRPr="00CF7E59">
        <w:rPr>
          <w:rFonts w:ascii="Arial" w:hAnsi="Arial" w:cs="Arial"/>
          <w:sz w:val="22"/>
          <w:szCs w:val="22"/>
        </w:rPr>
        <w:t xml:space="preserve"> preparing and maintaining a variety of </w:t>
      </w:r>
      <w:r w:rsidR="00802B64" w:rsidRPr="00B14351">
        <w:rPr>
          <w:rFonts w:ascii="Arial" w:hAnsi="Arial" w:cs="Arial"/>
          <w:sz w:val="22"/>
          <w:szCs w:val="22"/>
        </w:rPr>
        <w:t>correspondence</w:t>
      </w:r>
      <w:r w:rsidR="00802B64" w:rsidRPr="00CF7E59">
        <w:rPr>
          <w:rFonts w:ascii="Arial" w:hAnsi="Arial" w:cs="Arial"/>
          <w:sz w:val="22"/>
          <w:szCs w:val="22"/>
        </w:rPr>
        <w:t>, records and reports;</w:t>
      </w:r>
      <w:r w:rsidRPr="00CF7E59">
        <w:rPr>
          <w:rFonts w:ascii="Arial" w:hAnsi="Arial" w:cs="Arial"/>
          <w:sz w:val="22"/>
          <w:szCs w:val="22"/>
        </w:rPr>
        <w:t xml:space="preserve"> filing, </w:t>
      </w:r>
      <w:r w:rsidR="00802B64" w:rsidRPr="00CF7E59">
        <w:rPr>
          <w:rFonts w:ascii="Arial" w:hAnsi="Arial" w:cs="Arial"/>
          <w:sz w:val="22"/>
          <w:szCs w:val="22"/>
        </w:rPr>
        <w:t xml:space="preserve">duplicating, etc. </w:t>
      </w:r>
    </w:p>
    <w:p w14:paraId="37BDF441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Operate a personal computer including various software packages to enter and retrieve data using keyboarding skills in an efficient and effective manner consistent with requirements of the position.</w:t>
      </w:r>
    </w:p>
    <w:p w14:paraId="0D502042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Work confidentially with discretion.</w:t>
      </w:r>
    </w:p>
    <w:p w14:paraId="55F231C2" w14:textId="77777777" w:rsidR="00E71571" w:rsidRPr="00CF7E59" w:rsidRDefault="00E71571" w:rsidP="002072A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Plan and organize work; work independently to meet schedules and timelines.</w:t>
      </w:r>
    </w:p>
    <w:p w14:paraId="476BB8A4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Establish and maintain cooperative and effective working relationships with others.</w:t>
      </w:r>
    </w:p>
    <w:p w14:paraId="0A974B44" w14:textId="77777777" w:rsidR="00E71571" w:rsidRPr="005C6277" w:rsidRDefault="00E71571" w:rsidP="00090928">
      <w:pPr>
        <w:suppressAutoHyphens/>
        <w:jc w:val="both"/>
        <w:rPr>
          <w:rFonts w:ascii="Arial" w:hAnsi="Arial" w:cs="Arial"/>
          <w:sz w:val="20"/>
        </w:rPr>
      </w:pPr>
    </w:p>
    <w:p w14:paraId="692F2174" w14:textId="77777777" w:rsidR="00CF7E59" w:rsidRPr="00CF7E59" w:rsidRDefault="00E71571" w:rsidP="0009092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F7E59">
        <w:rPr>
          <w:rFonts w:ascii="Arial" w:hAnsi="Arial" w:cs="Arial"/>
          <w:b/>
          <w:sz w:val="22"/>
          <w:szCs w:val="22"/>
        </w:rPr>
        <w:t>EDUCATION</w:t>
      </w:r>
      <w:r w:rsidR="005C6277">
        <w:rPr>
          <w:rFonts w:ascii="Arial" w:hAnsi="Arial" w:cs="Arial"/>
          <w:b/>
          <w:sz w:val="22"/>
          <w:szCs w:val="22"/>
        </w:rPr>
        <w:t>:</w:t>
      </w:r>
    </w:p>
    <w:p w14:paraId="5023505B" w14:textId="77777777" w:rsidR="00CF7E59" w:rsidRPr="005C6277" w:rsidRDefault="00CF7E59" w:rsidP="00090928">
      <w:pPr>
        <w:suppressAutoHyphens/>
        <w:jc w:val="both"/>
        <w:rPr>
          <w:rFonts w:ascii="Arial" w:hAnsi="Arial" w:cs="Arial"/>
          <w:sz w:val="20"/>
        </w:rPr>
      </w:pPr>
    </w:p>
    <w:p w14:paraId="75CE9E81" w14:textId="77777777" w:rsidR="003B2C7E" w:rsidRPr="00B14351" w:rsidRDefault="001D1303" w:rsidP="00090928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14351">
        <w:rPr>
          <w:rFonts w:ascii="Arial" w:hAnsi="Arial" w:cs="Arial"/>
          <w:sz w:val="22"/>
          <w:szCs w:val="22"/>
        </w:rPr>
        <w:t>Graduation from high school or equivalent supplemented by formal training in business office technology or a related area</w:t>
      </w:r>
      <w:r w:rsidR="005C6277">
        <w:rPr>
          <w:rFonts w:ascii="Arial" w:hAnsi="Arial" w:cs="Arial"/>
          <w:sz w:val="22"/>
          <w:szCs w:val="22"/>
        </w:rPr>
        <w:t>.</w:t>
      </w:r>
      <w:r w:rsidRPr="00B14351">
        <w:rPr>
          <w:rFonts w:ascii="Arial" w:hAnsi="Arial" w:cs="Arial"/>
          <w:sz w:val="22"/>
          <w:szCs w:val="22"/>
        </w:rPr>
        <w:t xml:space="preserve"> </w:t>
      </w:r>
    </w:p>
    <w:p w14:paraId="12A3A6D7" w14:textId="77777777" w:rsidR="003B2C7E" w:rsidRPr="005C6277" w:rsidRDefault="003B2C7E" w:rsidP="00090928">
      <w:pPr>
        <w:suppressAutoHyphens/>
        <w:jc w:val="both"/>
        <w:rPr>
          <w:rFonts w:ascii="Arial" w:hAnsi="Arial" w:cs="Arial"/>
          <w:strike/>
          <w:sz w:val="20"/>
        </w:rPr>
      </w:pPr>
    </w:p>
    <w:p w14:paraId="2B442FD8" w14:textId="77777777" w:rsidR="005C6277" w:rsidRDefault="005C6277" w:rsidP="0009092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F7E59">
        <w:rPr>
          <w:rFonts w:ascii="Arial" w:hAnsi="Arial" w:cs="Arial"/>
          <w:b/>
          <w:sz w:val="22"/>
          <w:szCs w:val="22"/>
        </w:rPr>
        <w:t>EXPERIENCE:</w:t>
      </w:r>
    </w:p>
    <w:p w14:paraId="71EC2B9C" w14:textId="77777777" w:rsidR="005C6277" w:rsidRPr="005C6277" w:rsidRDefault="005C6277" w:rsidP="00090928">
      <w:pPr>
        <w:suppressAutoHyphens/>
        <w:jc w:val="both"/>
        <w:rPr>
          <w:rFonts w:ascii="Arial" w:hAnsi="Arial" w:cs="Arial"/>
          <w:strike/>
          <w:sz w:val="20"/>
        </w:rPr>
      </w:pPr>
    </w:p>
    <w:p w14:paraId="0C51FE14" w14:textId="77777777" w:rsidR="005C6277" w:rsidRDefault="005C6277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14351">
        <w:rPr>
          <w:rFonts w:ascii="Arial" w:hAnsi="Arial" w:cs="Arial"/>
          <w:sz w:val="22"/>
          <w:szCs w:val="22"/>
        </w:rPr>
        <w:t>ncreasingly responsible clerical experience in a student services or equivalent program.</w:t>
      </w:r>
    </w:p>
    <w:p w14:paraId="408D093A" w14:textId="77777777" w:rsidR="005C6277" w:rsidRPr="005C6277" w:rsidRDefault="005C6277" w:rsidP="00090928">
      <w:pPr>
        <w:suppressAutoHyphens/>
        <w:jc w:val="both"/>
        <w:rPr>
          <w:rFonts w:ascii="Arial" w:hAnsi="Arial" w:cs="Arial"/>
          <w:sz w:val="20"/>
        </w:rPr>
      </w:pPr>
    </w:p>
    <w:p w14:paraId="7DA7C63D" w14:textId="77777777" w:rsidR="00E71571" w:rsidRPr="00CF7E59" w:rsidRDefault="00E71571" w:rsidP="00090928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F7E59">
        <w:rPr>
          <w:rFonts w:ascii="Arial" w:hAnsi="Arial" w:cs="Arial"/>
          <w:b/>
          <w:sz w:val="22"/>
          <w:szCs w:val="22"/>
        </w:rPr>
        <w:t>WORKING CONDITIONS:</w:t>
      </w:r>
    </w:p>
    <w:p w14:paraId="286D2000" w14:textId="77777777" w:rsidR="007149B5" w:rsidRPr="006F1E9F" w:rsidRDefault="00E71571" w:rsidP="00090928">
      <w:pPr>
        <w:suppressAutoHyphens/>
        <w:jc w:val="both"/>
        <w:rPr>
          <w:rFonts w:ascii="Arial" w:hAnsi="Arial" w:cs="Arial"/>
          <w:sz w:val="22"/>
          <w:szCs w:val="22"/>
        </w:rPr>
      </w:pPr>
      <w:r w:rsidRPr="00CF7E59">
        <w:rPr>
          <w:rFonts w:ascii="Arial" w:hAnsi="Arial" w:cs="Arial"/>
          <w:sz w:val="22"/>
          <w:szCs w:val="22"/>
        </w:rPr>
        <w:t>Typical office environment.</w:t>
      </w:r>
    </w:p>
    <w:p w14:paraId="7D7173FE" w14:textId="77777777" w:rsidR="006F1E9F" w:rsidRDefault="006F1E9F" w:rsidP="007149B5">
      <w:pPr>
        <w:suppressAutoHyphens/>
        <w:jc w:val="both"/>
        <w:rPr>
          <w:rFonts w:ascii="Arial" w:hAnsi="Arial" w:cs="Arial"/>
          <w:sz w:val="20"/>
        </w:rPr>
      </w:pPr>
    </w:p>
    <w:p w14:paraId="047BC8DE" w14:textId="77777777" w:rsidR="007149B5" w:rsidRPr="00AD47D4" w:rsidRDefault="007149B5" w:rsidP="007149B5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Est. 3/</w:t>
      </w:r>
      <w:r w:rsidRPr="00AD47D4">
        <w:rPr>
          <w:rFonts w:ascii="Arial" w:hAnsi="Arial" w:cs="Arial"/>
          <w:sz w:val="20"/>
        </w:rPr>
        <w:t>87</w:t>
      </w:r>
    </w:p>
    <w:p w14:paraId="1BD5AE37" w14:textId="77777777" w:rsidR="007149B5" w:rsidRPr="00AD47D4" w:rsidRDefault="007149B5" w:rsidP="007149B5">
      <w:pPr>
        <w:suppressAutoHyphens/>
        <w:jc w:val="both"/>
        <w:rPr>
          <w:rFonts w:ascii="Arial" w:hAnsi="Arial" w:cs="Arial"/>
          <w:sz w:val="20"/>
        </w:rPr>
      </w:pPr>
      <w:r w:rsidRPr="00AD47D4">
        <w:rPr>
          <w:rFonts w:ascii="Arial" w:hAnsi="Arial" w:cs="Arial"/>
          <w:sz w:val="20"/>
        </w:rPr>
        <w:t>Rev: 7/97</w:t>
      </w:r>
      <w:r>
        <w:rPr>
          <w:rFonts w:ascii="Arial" w:hAnsi="Arial" w:cs="Arial"/>
          <w:sz w:val="20"/>
        </w:rPr>
        <w:t>, 8/00, 12/00, 10/02</w:t>
      </w:r>
      <w:r w:rsidR="006F1E9F">
        <w:rPr>
          <w:rFonts w:ascii="Arial" w:hAnsi="Arial" w:cs="Arial"/>
          <w:sz w:val="20"/>
        </w:rPr>
        <w:t>, 12/07</w:t>
      </w:r>
      <w:r w:rsidRPr="00AD47D4">
        <w:rPr>
          <w:rFonts w:ascii="Arial" w:hAnsi="Arial" w:cs="Arial"/>
          <w:sz w:val="20"/>
        </w:rPr>
        <w:t xml:space="preserve"> </w:t>
      </w:r>
    </w:p>
    <w:sectPr w:rsidR="007149B5" w:rsidRPr="00AD47D4" w:rsidSect="0064507E">
      <w:headerReference w:type="default" r:id="rId6"/>
      <w:endnotePr>
        <w:numFmt w:val="decimal"/>
      </w:endnotePr>
      <w:pgSz w:w="12240" w:h="15840" w:code="1"/>
      <w:pgMar w:top="720" w:right="1440" w:bottom="432" w:left="1440" w:header="720" w:footer="43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820" w14:textId="77777777" w:rsidR="002A729C" w:rsidRDefault="002A729C">
      <w:pPr>
        <w:spacing w:line="20" w:lineRule="exact"/>
      </w:pPr>
    </w:p>
  </w:endnote>
  <w:endnote w:type="continuationSeparator" w:id="0">
    <w:p w14:paraId="3A8FE166" w14:textId="77777777" w:rsidR="002A729C" w:rsidRDefault="002A729C">
      <w:r>
        <w:t xml:space="preserve"> </w:t>
      </w:r>
    </w:p>
  </w:endnote>
  <w:endnote w:type="continuationNotice" w:id="1">
    <w:p w14:paraId="33743248" w14:textId="77777777" w:rsidR="002A729C" w:rsidRDefault="002A729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5DF3F" w14:textId="77777777" w:rsidR="002A729C" w:rsidRDefault="002A729C">
      <w:r>
        <w:separator/>
      </w:r>
    </w:p>
  </w:footnote>
  <w:footnote w:type="continuationSeparator" w:id="0">
    <w:p w14:paraId="72ED5848" w14:textId="77777777" w:rsidR="002A729C" w:rsidRDefault="002A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D027E" w14:textId="77777777" w:rsidR="008341F4" w:rsidRPr="0064507E" w:rsidRDefault="008341F4" w:rsidP="0064507E">
    <w:pPr>
      <w:pStyle w:val="Header"/>
      <w:tabs>
        <w:tab w:val="clear" w:pos="8640"/>
        <w:tab w:val="right" w:pos="9360"/>
      </w:tabs>
      <w:rPr>
        <w:rStyle w:val="PageNumber"/>
        <w:rFonts w:ascii="Arial" w:hAnsi="Arial" w:cs="Arial"/>
        <w:b/>
        <w:sz w:val="22"/>
        <w:szCs w:val="22"/>
      </w:rPr>
    </w:pPr>
    <w:r w:rsidRPr="0064507E">
      <w:rPr>
        <w:rFonts w:ascii="Arial" w:hAnsi="Arial" w:cs="Arial"/>
        <w:b/>
        <w:sz w:val="22"/>
        <w:szCs w:val="22"/>
      </w:rPr>
      <w:t>Student Services Specialist – Continued</w:t>
    </w:r>
    <w:r>
      <w:rPr>
        <w:rFonts w:ascii="Arial" w:hAnsi="Arial" w:cs="Arial"/>
        <w:b/>
        <w:sz w:val="22"/>
        <w:szCs w:val="22"/>
      </w:rPr>
      <w:tab/>
    </w:r>
    <w:r w:rsidRPr="0064507E">
      <w:rPr>
        <w:rFonts w:ascii="Arial" w:hAnsi="Arial" w:cs="Arial"/>
        <w:b/>
        <w:sz w:val="22"/>
        <w:szCs w:val="22"/>
      </w:rPr>
      <w:tab/>
      <w:t xml:space="preserve">Page </w:t>
    </w:r>
    <w:r w:rsidRPr="0064507E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64507E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64507E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4C7703">
      <w:rPr>
        <w:rStyle w:val="PageNumber"/>
        <w:rFonts w:ascii="Arial" w:hAnsi="Arial" w:cs="Arial"/>
        <w:b/>
        <w:noProof/>
        <w:sz w:val="22"/>
        <w:szCs w:val="22"/>
      </w:rPr>
      <w:t>2</w:t>
    </w:r>
    <w:r w:rsidRPr="0064507E">
      <w:rPr>
        <w:rStyle w:val="PageNumber"/>
        <w:rFonts w:ascii="Arial" w:hAnsi="Arial" w:cs="Arial"/>
        <w:b/>
        <w:sz w:val="22"/>
        <w:szCs w:val="22"/>
      </w:rPr>
      <w:fldChar w:fldCharType="end"/>
    </w:r>
  </w:p>
  <w:p w14:paraId="74955FBB" w14:textId="77777777" w:rsidR="008341F4" w:rsidRPr="005C6277" w:rsidRDefault="008341F4" w:rsidP="0064507E">
    <w:pPr>
      <w:pStyle w:val="Header"/>
      <w:tabs>
        <w:tab w:val="clear" w:pos="8640"/>
        <w:tab w:val="right" w:pos="9360"/>
      </w:tabs>
      <w:rPr>
        <w:rStyle w:val="PageNumber"/>
        <w:rFonts w:ascii="Arial" w:hAnsi="Arial" w:cs="Arial"/>
        <w:sz w:val="20"/>
      </w:rPr>
    </w:pPr>
  </w:p>
  <w:p w14:paraId="21867F79" w14:textId="77777777" w:rsidR="008341F4" w:rsidRPr="005C6277" w:rsidRDefault="008341F4" w:rsidP="0064507E">
    <w:pPr>
      <w:pStyle w:val="Header"/>
      <w:tabs>
        <w:tab w:val="clear" w:pos="8640"/>
        <w:tab w:val="right" w:pos="9360"/>
      </w:tabs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A5"/>
    <w:rsid w:val="00036074"/>
    <w:rsid w:val="000615FD"/>
    <w:rsid w:val="00090928"/>
    <w:rsid w:val="000E22C8"/>
    <w:rsid w:val="00177DD7"/>
    <w:rsid w:val="001A34A5"/>
    <w:rsid w:val="001C76A8"/>
    <w:rsid w:val="001D1303"/>
    <w:rsid w:val="001F0605"/>
    <w:rsid w:val="002072A2"/>
    <w:rsid w:val="002443F6"/>
    <w:rsid w:val="002A3218"/>
    <w:rsid w:val="002A729C"/>
    <w:rsid w:val="002B5000"/>
    <w:rsid w:val="00330804"/>
    <w:rsid w:val="00393969"/>
    <w:rsid w:val="003A40E9"/>
    <w:rsid w:val="003B2C7E"/>
    <w:rsid w:val="003B2FF2"/>
    <w:rsid w:val="003D3A80"/>
    <w:rsid w:val="00485A1F"/>
    <w:rsid w:val="004C7703"/>
    <w:rsid w:val="004D1679"/>
    <w:rsid w:val="0053547E"/>
    <w:rsid w:val="00536CBF"/>
    <w:rsid w:val="005614D0"/>
    <w:rsid w:val="005C6277"/>
    <w:rsid w:val="0064507E"/>
    <w:rsid w:val="006F1E9F"/>
    <w:rsid w:val="00702E7D"/>
    <w:rsid w:val="007149B5"/>
    <w:rsid w:val="00743892"/>
    <w:rsid w:val="00802B64"/>
    <w:rsid w:val="008341F4"/>
    <w:rsid w:val="00847F52"/>
    <w:rsid w:val="0089113E"/>
    <w:rsid w:val="00910074"/>
    <w:rsid w:val="0091536E"/>
    <w:rsid w:val="00931C9B"/>
    <w:rsid w:val="00944B51"/>
    <w:rsid w:val="00970D68"/>
    <w:rsid w:val="00991B75"/>
    <w:rsid w:val="009B1E78"/>
    <w:rsid w:val="009C4177"/>
    <w:rsid w:val="00A45272"/>
    <w:rsid w:val="00A56E3C"/>
    <w:rsid w:val="00A62D51"/>
    <w:rsid w:val="00A908AB"/>
    <w:rsid w:val="00AD47D4"/>
    <w:rsid w:val="00B14351"/>
    <w:rsid w:val="00B46822"/>
    <w:rsid w:val="00BA4689"/>
    <w:rsid w:val="00C9159F"/>
    <w:rsid w:val="00CB2CF2"/>
    <w:rsid w:val="00CD5CBA"/>
    <w:rsid w:val="00CD64C8"/>
    <w:rsid w:val="00CF7E59"/>
    <w:rsid w:val="00D27136"/>
    <w:rsid w:val="00D67AB5"/>
    <w:rsid w:val="00D95A1E"/>
    <w:rsid w:val="00E404CA"/>
    <w:rsid w:val="00E71571"/>
    <w:rsid w:val="00F45509"/>
    <w:rsid w:val="00F51DBE"/>
    <w:rsid w:val="00F80FD0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37314"/>
  <w15:docId w15:val="{350AE802-C183-4015-B9BD-698B10B5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B468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4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43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GROSSMONT-CUYAMACA COMMUNITY COLLEGE DISTRICT</vt:lpstr>
    </vt:vector>
  </TitlesOfParts>
  <Company>GCCCD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GROSSMONT-CUYAMACA COMMUNITY COLLEGE DISTRICT</dc:title>
  <dc:subject/>
  <dc:creator>slafollette</dc:creator>
  <cp:keywords/>
  <cp:lastModifiedBy>Michelle</cp:lastModifiedBy>
  <cp:revision>2</cp:revision>
  <cp:lastPrinted>2009-07-22T17:29:00Z</cp:lastPrinted>
  <dcterms:created xsi:type="dcterms:W3CDTF">2021-01-11T20:37:00Z</dcterms:created>
  <dcterms:modified xsi:type="dcterms:W3CDTF">2021-01-11T20:37:00Z</dcterms:modified>
</cp:coreProperties>
</file>