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09" w:rsidRPr="006869D5" w:rsidRDefault="00DE1709" w:rsidP="006869D5">
      <w:pPr>
        <w:pStyle w:val="Title"/>
        <w:tabs>
          <w:tab w:val="clear" w:pos="4680"/>
        </w:tabs>
        <w:rPr>
          <w:spacing w:val="0"/>
        </w:rPr>
      </w:pPr>
      <w:bookmarkStart w:id="0" w:name="_GoBack"/>
      <w:bookmarkEnd w:id="0"/>
      <w:r w:rsidRPr="006869D5">
        <w:rPr>
          <w:spacing w:val="0"/>
        </w:rPr>
        <w:t>GROSSMONT-CUYAMACA COMMUNITY COLLEGE DISTRICT</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p>
    <w:p w:rsidR="00DE1709" w:rsidRPr="006869D5" w:rsidRDefault="00DE1709" w:rsidP="006869D5">
      <w:pPr>
        <w:tabs>
          <w:tab w:val="right" w:pos="9360"/>
        </w:tabs>
        <w:suppressAutoHyphens/>
        <w:jc w:val="both"/>
        <w:rPr>
          <w:rFonts w:ascii="Arial" w:hAnsi="Arial"/>
          <w:sz w:val="22"/>
        </w:rPr>
      </w:pPr>
      <w:r w:rsidRPr="006869D5">
        <w:rPr>
          <w:rFonts w:ascii="Arial" w:hAnsi="Arial"/>
          <w:b/>
          <w:sz w:val="22"/>
        </w:rPr>
        <w:t>C</w:t>
      </w:r>
      <w:r w:rsidR="006869D5">
        <w:rPr>
          <w:rFonts w:ascii="Arial" w:hAnsi="Arial"/>
          <w:b/>
          <w:sz w:val="22"/>
        </w:rPr>
        <w:t>LASS TITLE:  NETWORK SPECIALIST</w:t>
      </w:r>
      <w:r w:rsidR="00861943">
        <w:rPr>
          <w:rFonts w:ascii="Arial" w:hAnsi="Arial"/>
          <w:b/>
          <w:sz w:val="22"/>
        </w:rPr>
        <w:t xml:space="preserve"> II</w:t>
      </w:r>
      <w:r w:rsidR="006869D5">
        <w:rPr>
          <w:rFonts w:ascii="Arial" w:hAnsi="Arial"/>
          <w:b/>
          <w:sz w:val="22"/>
        </w:rPr>
        <w:tab/>
      </w:r>
      <w:r w:rsidRPr="006869D5">
        <w:rPr>
          <w:rFonts w:ascii="Arial" w:hAnsi="Arial"/>
          <w:b/>
          <w:sz w:val="22"/>
        </w:rPr>
        <w:t>RANGE 41</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p>
    <w:p w:rsidR="00DE1709" w:rsidRPr="006869D5" w:rsidRDefault="00885065" w:rsidP="006869D5">
      <w:pPr>
        <w:suppressAutoHyphens/>
        <w:ind w:right="-360"/>
        <w:jc w:val="both"/>
        <w:rPr>
          <w:rFonts w:ascii="Arial" w:hAnsi="Arial"/>
          <w:sz w:val="22"/>
        </w:rPr>
      </w:pPr>
      <w:r>
        <w:rPr>
          <w:rFonts w:ascii="Arial" w:hAnsi="Arial"/>
          <w:b/>
          <w:sz w:val="22"/>
        </w:rPr>
        <w:t>SUMMARY</w:t>
      </w:r>
      <w:r w:rsidR="00DE1709" w:rsidRPr="006869D5">
        <w:rPr>
          <w:rFonts w:ascii="Arial" w:hAnsi="Arial"/>
          <w:b/>
          <w:sz w:val="22"/>
        </w:rPr>
        <w:t>:</w:t>
      </w:r>
    </w:p>
    <w:p w:rsidR="00DE1709" w:rsidRPr="006869D5" w:rsidRDefault="00DE1709" w:rsidP="006869D5">
      <w:pPr>
        <w:suppressAutoHyphens/>
        <w:ind w:right="-360"/>
        <w:jc w:val="both"/>
        <w:rPr>
          <w:rFonts w:ascii="Arial" w:hAnsi="Arial"/>
          <w:sz w:val="22"/>
        </w:rPr>
      </w:pPr>
    </w:p>
    <w:p w:rsidR="00DE1709" w:rsidRPr="006869D5" w:rsidRDefault="00DE1709" w:rsidP="006869D5">
      <w:pPr>
        <w:pStyle w:val="BodyText"/>
        <w:tabs>
          <w:tab w:val="clear" w:pos="-1440"/>
          <w:tab w:val="clear" w:pos="-720"/>
          <w:tab w:val="clear" w:pos="0"/>
          <w:tab w:val="clear" w:pos="432"/>
          <w:tab w:val="clear" w:pos="720"/>
          <w:tab w:val="clear" w:pos="1008"/>
          <w:tab w:val="clear" w:pos="1440"/>
        </w:tabs>
        <w:rPr>
          <w:spacing w:val="0"/>
        </w:rPr>
      </w:pPr>
      <w:r w:rsidRPr="006869D5">
        <w:rPr>
          <w:spacing w:val="0"/>
        </w:rPr>
        <w:t>Under the direction of an assigned supervisor, performs a wide variety of highly specialized, technical support in the design, installation, and maintenance of computer/communications networks and devices, network topology, computer hardware and software in local and wide area networks, including Internet/Intr</w:t>
      </w:r>
      <w:r w:rsidR="000F4BC0">
        <w:rPr>
          <w:spacing w:val="0"/>
        </w:rPr>
        <w:t xml:space="preserve">anet, throughout the District. </w:t>
      </w:r>
      <w:r w:rsidRPr="006869D5">
        <w:rPr>
          <w:spacing w:val="0"/>
        </w:rPr>
        <w:t>Supports Windows</w:t>
      </w:r>
      <w:r w:rsidR="000F4BC0">
        <w:rPr>
          <w:spacing w:val="0"/>
        </w:rPr>
        <w:t xml:space="preserve">, Macintosh, and UNIX systems. </w:t>
      </w:r>
      <w:r w:rsidRPr="006869D5">
        <w:rPr>
          <w:spacing w:val="0"/>
        </w:rPr>
        <w:t xml:space="preserve">Work with project teams comprised of faculty, administrators, staff and student workers. </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p>
    <w:p w:rsidR="00DE1709" w:rsidRPr="006869D5" w:rsidRDefault="00885065" w:rsidP="006869D5">
      <w:pPr>
        <w:suppressAutoHyphens/>
        <w:jc w:val="both"/>
        <w:rPr>
          <w:rFonts w:ascii="Arial" w:hAnsi="Arial"/>
          <w:sz w:val="22"/>
        </w:rPr>
      </w:pPr>
      <w:r>
        <w:rPr>
          <w:rFonts w:ascii="Arial" w:hAnsi="Arial"/>
          <w:b/>
          <w:sz w:val="22"/>
        </w:rPr>
        <w:t>ESSENTIAL FUNCTIONS</w:t>
      </w:r>
      <w:r w:rsidR="00DE1709" w:rsidRPr="006869D5">
        <w:rPr>
          <w:rFonts w:ascii="Arial" w:hAnsi="Arial"/>
          <w:b/>
          <w:sz w:val="22"/>
        </w:rPr>
        <w:t>:</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Provide instruction and assistance to faculty and staff, and may oversee the daily operation of instructional computer labs.</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 xml:space="preserve">Install, test, troubleshoot, and perform adjustments to a variety of equipment including, but not limited to, desktop computers, peripherals, and network/telecommunications equipment which may include servers, routers, switches and other related equipment. </w:t>
      </w:r>
    </w:p>
    <w:p w:rsidR="00DE1709" w:rsidRPr="006869D5" w:rsidRDefault="00DE1709" w:rsidP="006869D5">
      <w:pPr>
        <w:suppressAutoHyphens/>
        <w:jc w:val="both"/>
        <w:rPr>
          <w:rFonts w:ascii="Arial" w:hAnsi="Arial"/>
          <w:sz w:val="22"/>
        </w:rPr>
      </w:pPr>
    </w:p>
    <w:p w:rsidR="00DE1709" w:rsidRPr="006869D5" w:rsidRDefault="00DE1709" w:rsidP="006869D5">
      <w:pPr>
        <w:pStyle w:val="BodyTextIndent"/>
        <w:tabs>
          <w:tab w:val="clear" w:pos="-1440"/>
          <w:tab w:val="clear" w:pos="-720"/>
          <w:tab w:val="clear" w:pos="0"/>
          <w:tab w:val="clear" w:pos="432"/>
          <w:tab w:val="clear" w:pos="720"/>
          <w:tab w:val="clear" w:pos="1008"/>
          <w:tab w:val="clear" w:pos="1440"/>
        </w:tabs>
        <w:ind w:left="0" w:firstLine="0"/>
        <w:rPr>
          <w:spacing w:val="0"/>
        </w:rPr>
      </w:pPr>
      <w:r w:rsidRPr="006869D5">
        <w:rPr>
          <w:spacing w:val="0"/>
        </w:rPr>
        <w:t>Install, troubleshoot, and maintain a variety of application, Internet/Intranet, and network/telecommunications software on workstations, telecommunications/network devices and file servers.</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Maintain secure network system backup and restore procedures, including secure offsite storage of backup media.</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Maximize system security with software tools and physical security devices.</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Perform analysis of data for interpretation and use to solve complex problems.</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 xml:space="preserve">Communicate and work with administrators, faculty, staff, students, and vendors District-wide. </w:t>
      </w:r>
    </w:p>
    <w:p w:rsidR="00DE1709" w:rsidRPr="006869D5" w:rsidRDefault="00DE1709" w:rsidP="000F1B94">
      <w:pPr>
        <w:pStyle w:val="BodyTextIndent2"/>
        <w:tabs>
          <w:tab w:val="clear" w:pos="-1440"/>
          <w:tab w:val="clear" w:pos="-720"/>
          <w:tab w:val="clear" w:pos="0"/>
          <w:tab w:val="clear" w:pos="432"/>
          <w:tab w:val="clear" w:pos="720"/>
          <w:tab w:val="clear" w:pos="1008"/>
          <w:tab w:val="clear" w:pos="1440"/>
        </w:tabs>
        <w:ind w:leftChars="7" w:left="17"/>
        <w:rPr>
          <w:spacing w:val="0"/>
        </w:rPr>
      </w:pPr>
    </w:p>
    <w:p w:rsidR="00DE1709" w:rsidRPr="006869D5" w:rsidRDefault="00DE1709" w:rsidP="006869D5">
      <w:pPr>
        <w:suppressAutoHyphens/>
        <w:jc w:val="both"/>
        <w:rPr>
          <w:rFonts w:ascii="Arial" w:hAnsi="Arial" w:cs="Arial"/>
          <w:sz w:val="22"/>
        </w:rPr>
      </w:pPr>
      <w:r w:rsidRPr="006869D5">
        <w:rPr>
          <w:rFonts w:ascii="Arial" w:hAnsi="Arial" w:cs="Arial"/>
          <w:sz w:val="22"/>
        </w:rPr>
        <w:t>Work with vendors in providing installation, support, and maintenance and in solving technical problems.</w:t>
      </w:r>
    </w:p>
    <w:p w:rsidR="00DE1709" w:rsidRPr="006869D5" w:rsidRDefault="00DE1709" w:rsidP="006869D5">
      <w:pPr>
        <w:suppressAutoHyphens/>
        <w:jc w:val="both"/>
        <w:rPr>
          <w:rFonts w:ascii="Arial" w:hAnsi="Arial"/>
          <w:sz w:val="22"/>
        </w:rPr>
      </w:pPr>
    </w:p>
    <w:p w:rsidR="00DE1709" w:rsidRPr="006869D5" w:rsidRDefault="00DE1709" w:rsidP="006869D5">
      <w:pPr>
        <w:pStyle w:val="BodyText"/>
        <w:tabs>
          <w:tab w:val="clear" w:pos="-1440"/>
          <w:tab w:val="clear" w:pos="-720"/>
          <w:tab w:val="clear" w:pos="0"/>
          <w:tab w:val="clear" w:pos="432"/>
          <w:tab w:val="clear" w:pos="720"/>
          <w:tab w:val="clear" w:pos="1008"/>
          <w:tab w:val="clear" w:pos="1440"/>
        </w:tabs>
        <w:rPr>
          <w:spacing w:val="0"/>
        </w:rPr>
      </w:pPr>
      <w:r w:rsidRPr="006869D5">
        <w:rPr>
          <w:spacing w:val="0"/>
        </w:rPr>
        <w:t>Design and implement computer labs, including software and network configuration.</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Establish computer lab cloning methodologies.</w:t>
      </w:r>
    </w:p>
    <w:p w:rsidR="00DE1709" w:rsidRPr="006869D5" w:rsidRDefault="00DE1709" w:rsidP="006869D5">
      <w:pPr>
        <w:suppressAutoHyphens/>
        <w:jc w:val="both"/>
        <w:rPr>
          <w:rFonts w:ascii="Arial" w:hAnsi="Arial"/>
          <w:sz w:val="22"/>
        </w:rPr>
      </w:pPr>
    </w:p>
    <w:p w:rsidR="00DE1709" w:rsidRPr="006869D5" w:rsidRDefault="00DE1709" w:rsidP="006869D5">
      <w:pPr>
        <w:pStyle w:val="BodyTextIndent3"/>
        <w:tabs>
          <w:tab w:val="clear" w:pos="-1440"/>
          <w:tab w:val="clear" w:pos="-720"/>
          <w:tab w:val="clear" w:pos="432"/>
          <w:tab w:val="clear" w:pos="720"/>
          <w:tab w:val="clear" w:pos="1008"/>
          <w:tab w:val="clear" w:pos="1440"/>
        </w:tabs>
        <w:ind w:left="0" w:firstLine="0"/>
        <w:rPr>
          <w:spacing w:val="0"/>
        </w:rPr>
      </w:pPr>
      <w:r w:rsidRPr="006869D5">
        <w:rPr>
          <w:spacing w:val="0"/>
        </w:rPr>
        <w:t>Design network topology including hardware, software, LAN/WAN, Internet/Intranet components.</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Ensure desktop computer and network security.</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Manage application software configuration and ensure proper licensed use.</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Comply with District policy concerning copyright laws.</w:t>
      </w:r>
    </w:p>
    <w:p w:rsidR="00DE1709" w:rsidRPr="006869D5" w:rsidRDefault="00DE1709" w:rsidP="006869D5">
      <w:pPr>
        <w:suppressAutoHyphens/>
        <w:jc w:val="both"/>
        <w:rPr>
          <w:rFonts w:ascii="Arial" w:hAnsi="Arial"/>
          <w:sz w:val="22"/>
        </w:rPr>
      </w:pPr>
    </w:p>
    <w:p w:rsidR="00885065" w:rsidRDefault="00885065" w:rsidP="006869D5">
      <w:pPr>
        <w:pStyle w:val="BodyTextIndent"/>
        <w:tabs>
          <w:tab w:val="clear" w:pos="-1440"/>
          <w:tab w:val="clear" w:pos="-720"/>
          <w:tab w:val="clear" w:pos="0"/>
          <w:tab w:val="clear" w:pos="432"/>
          <w:tab w:val="clear" w:pos="720"/>
          <w:tab w:val="clear" w:pos="1008"/>
          <w:tab w:val="clear" w:pos="1440"/>
        </w:tabs>
        <w:ind w:left="0" w:firstLine="0"/>
        <w:rPr>
          <w:spacing w:val="0"/>
        </w:rPr>
      </w:pPr>
    </w:p>
    <w:p w:rsidR="00DE1709" w:rsidRPr="006869D5" w:rsidRDefault="00DE1709" w:rsidP="006869D5">
      <w:pPr>
        <w:pStyle w:val="BodyTextIndent"/>
        <w:tabs>
          <w:tab w:val="clear" w:pos="-1440"/>
          <w:tab w:val="clear" w:pos="-720"/>
          <w:tab w:val="clear" w:pos="0"/>
          <w:tab w:val="clear" w:pos="432"/>
          <w:tab w:val="clear" w:pos="720"/>
          <w:tab w:val="clear" w:pos="1008"/>
          <w:tab w:val="clear" w:pos="1440"/>
        </w:tabs>
        <w:ind w:left="0" w:firstLine="0"/>
        <w:rPr>
          <w:spacing w:val="0"/>
        </w:rPr>
      </w:pPr>
      <w:r w:rsidRPr="006869D5">
        <w:rPr>
          <w:spacing w:val="0"/>
        </w:rPr>
        <w:lastRenderedPageBreak/>
        <w:t>Work with project teams consisting of student workers, faculty, department chairs, and lab technicians.</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Participate on college committees; attend regular District-wide technical support meetings and associated team meetings.</w:t>
      </w:r>
    </w:p>
    <w:p w:rsidR="00DE1709" w:rsidRPr="006869D5" w:rsidRDefault="00DE1709" w:rsidP="006869D5">
      <w:pPr>
        <w:suppressAutoHyphens/>
        <w:jc w:val="both"/>
        <w:rPr>
          <w:rFonts w:ascii="Arial" w:hAnsi="Arial"/>
          <w:sz w:val="22"/>
        </w:rPr>
      </w:pPr>
    </w:p>
    <w:p w:rsidR="00DE1709" w:rsidRPr="007E6787" w:rsidRDefault="00DE1709" w:rsidP="006869D5">
      <w:pPr>
        <w:suppressAutoHyphens/>
        <w:jc w:val="both"/>
        <w:rPr>
          <w:rFonts w:ascii="Arial" w:hAnsi="Arial"/>
          <w:sz w:val="22"/>
        </w:rPr>
      </w:pPr>
      <w:r w:rsidRPr="006869D5">
        <w:rPr>
          <w:rFonts w:ascii="Arial" w:hAnsi="Arial"/>
          <w:sz w:val="22"/>
        </w:rPr>
        <w:t xml:space="preserve">Maintain </w:t>
      </w:r>
      <w:r w:rsidR="00054ADC">
        <w:rPr>
          <w:rFonts w:ascii="Arial" w:hAnsi="Arial"/>
          <w:sz w:val="22"/>
        </w:rPr>
        <w:t>a</w:t>
      </w:r>
      <w:r w:rsidRPr="006869D5">
        <w:rPr>
          <w:rFonts w:ascii="Arial" w:hAnsi="Arial"/>
          <w:sz w:val="22"/>
        </w:rPr>
        <w:t xml:space="preserve"> clean and safe environment including offices, classrooms and storage areas</w:t>
      </w:r>
      <w:r w:rsidR="008763D9" w:rsidRPr="007E6787">
        <w:rPr>
          <w:rFonts w:ascii="Arial" w:hAnsi="Arial"/>
          <w:sz w:val="22"/>
        </w:rPr>
        <w:t xml:space="preserve">; assure compliance with established safety </w:t>
      </w:r>
      <w:r w:rsidR="00632C85" w:rsidRPr="007E6787">
        <w:rPr>
          <w:rFonts w:ascii="Arial" w:hAnsi="Arial"/>
          <w:sz w:val="22"/>
        </w:rPr>
        <w:t>procedures</w:t>
      </w:r>
      <w:r w:rsidR="008763D9" w:rsidRPr="007E6787">
        <w:rPr>
          <w:rFonts w:ascii="Arial" w:hAnsi="Arial"/>
          <w:sz w:val="22"/>
        </w:rPr>
        <w:t xml:space="preserve"> and regulations.</w:t>
      </w:r>
    </w:p>
    <w:p w:rsidR="00DE1709" w:rsidRDefault="00DE1709" w:rsidP="006869D5">
      <w:pPr>
        <w:suppressAutoHyphens/>
        <w:jc w:val="both"/>
        <w:rPr>
          <w:rFonts w:ascii="Arial" w:hAnsi="Arial"/>
          <w:sz w:val="22"/>
        </w:rPr>
      </w:pPr>
    </w:p>
    <w:p w:rsidR="00054ADC" w:rsidRPr="007E6787" w:rsidRDefault="00054ADC" w:rsidP="006869D5">
      <w:pPr>
        <w:suppressAutoHyphens/>
        <w:jc w:val="both"/>
        <w:rPr>
          <w:rFonts w:ascii="Arial" w:hAnsi="Arial"/>
          <w:sz w:val="22"/>
        </w:rPr>
      </w:pPr>
      <w:r w:rsidRPr="007E6787">
        <w:rPr>
          <w:rFonts w:ascii="Arial" w:hAnsi="Arial"/>
          <w:sz w:val="22"/>
        </w:rPr>
        <w:t>Maintain currency of qualifications for area of assignment.</w:t>
      </w:r>
    </w:p>
    <w:p w:rsidR="00054ADC" w:rsidRPr="006869D5" w:rsidRDefault="00054ADC" w:rsidP="006869D5">
      <w:pPr>
        <w:suppressAutoHyphens/>
        <w:jc w:val="both"/>
        <w:rPr>
          <w:rFonts w:ascii="Arial" w:hAnsi="Arial"/>
          <w:sz w:val="22"/>
        </w:rPr>
      </w:pPr>
    </w:p>
    <w:p w:rsidR="00885065" w:rsidRPr="006869D5" w:rsidRDefault="00885065" w:rsidP="006869D5">
      <w:pPr>
        <w:pStyle w:val="BodyText"/>
        <w:tabs>
          <w:tab w:val="clear" w:pos="-1440"/>
          <w:tab w:val="clear" w:pos="-720"/>
          <w:tab w:val="clear" w:pos="0"/>
          <w:tab w:val="clear" w:pos="432"/>
          <w:tab w:val="clear" w:pos="720"/>
          <w:tab w:val="clear" w:pos="1008"/>
          <w:tab w:val="clear" w:pos="1440"/>
        </w:tabs>
        <w:rPr>
          <w:spacing w:val="0"/>
        </w:rPr>
      </w:pPr>
    </w:p>
    <w:p w:rsidR="00DE1709" w:rsidRDefault="00885065" w:rsidP="006869D5">
      <w:pPr>
        <w:suppressAutoHyphens/>
        <w:jc w:val="both"/>
        <w:rPr>
          <w:rFonts w:ascii="Arial" w:hAnsi="Arial"/>
          <w:b/>
          <w:sz w:val="22"/>
        </w:rPr>
      </w:pPr>
      <w:r w:rsidRPr="00885065">
        <w:rPr>
          <w:rFonts w:ascii="Arial" w:hAnsi="Arial"/>
          <w:b/>
          <w:sz w:val="22"/>
        </w:rPr>
        <w:t>SECONDARY FUNCTIONS:</w:t>
      </w:r>
    </w:p>
    <w:p w:rsidR="00885065" w:rsidRPr="006869D5" w:rsidRDefault="00885065" w:rsidP="00885065">
      <w:pPr>
        <w:suppressAutoHyphens/>
        <w:jc w:val="both"/>
        <w:rPr>
          <w:rFonts w:ascii="Arial" w:hAnsi="Arial"/>
          <w:sz w:val="22"/>
        </w:rPr>
      </w:pPr>
      <w:r w:rsidRPr="006869D5">
        <w:rPr>
          <w:rFonts w:ascii="Arial" w:hAnsi="Arial"/>
          <w:sz w:val="22"/>
        </w:rPr>
        <w:t>Thoroughly document assigned tasks performed and prepare required reports.</w:t>
      </w:r>
    </w:p>
    <w:p w:rsidR="00885065" w:rsidRPr="00885065" w:rsidRDefault="00885065" w:rsidP="006869D5">
      <w:pPr>
        <w:suppressAutoHyphens/>
        <w:jc w:val="both"/>
        <w:rPr>
          <w:rFonts w:ascii="Arial" w:hAnsi="Arial"/>
          <w:b/>
          <w:sz w:val="22"/>
        </w:rPr>
      </w:pPr>
    </w:p>
    <w:p w:rsidR="00885065" w:rsidRDefault="00885065" w:rsidP="00885065">
      <w:pPr>
        <w:suppressAutoHyphens/>
        <w:jc w:val="both"/>
        <w:rPr>
          <w:rFonts w:ascii="Arial" w:hAnsi="Arial"/>
          <w:sz w:val="22"/>
        </w:rPr>
      </w:pPr>
      <w:r w:rsidRPr="006869D5">
        <w:rPr>
          <w:rFonts w:ascii="Arial" w:hAnsi="Arial"/>
          <w:sz w:val="22"/>
        </w:rPr>
        <w:t>Maintain network system security, virus detection and eradication, batch/script files, and diagnostic software on the network and communications equipment.</w:t>
      </w:r>
    </w:p>
    <w:p w:rsidR="00885065" w:rsidRDefault="00885065" w:rsidP="00885065">
      <w:pPr>
        <w:suppressAutoHyphens/>
        <w:jc w:val="both"/>
        <w:rPr>
          <w:rFonts w:ascii="Arial" w:hAnsi="Arial"/>
          <w:sz w:val="22"/>
        </w:rPr>
      </w:pPr>
    </w:p>
    <w:p w:rsidR="00885065" w:rsidRPr="006869D5" w:rsidRDefault="00885065" w:rsidP="00885065">
      <w:pPr>
        <w:suppressAutoHyphens/>
        <w:jc w:val="both"/>
        <w:rPr>
          <w:rFonts w:ascii="Arial" w:hAnsi="Arial"/>
          <w:sz w:val="22"/>
        </w:rPr>
      </w:pPr>
      <w:r w:rsidRPr="006869D5">
        <w:rPr>
          <w:rFonts w:ascii="Arial" w:hAnsi="Arial"/>
          <w:sz w:val="22"/>
        </w:rPr>
        <w:t>Coordinate warranty and major repairs according to District policy</w:t>
      </w:r>
      <w:r>
        <w:rPr>
          <w:rFonts w:ascii="Arial" w:hAnsi="Arial"/>
          <w:sz w:val="22"/>
        </w:rPr>
        <w:t>.</w:t>
      </w:r>
    </w:p>
    <w:p w:rsidR="00DE1709" w:rsidRDefault="00DE1709" w:rsidP="006869D5">
      <w:pPr>
        <w:suppressAutoHyphens/>
        <w:jc w:val="both"/>
        <w:rPr>
          <w:rFonts w:ascii="Arial" w:hAnsi="Arial"/>
          <w:sz w:val="22"/>
        </w:rPr>
      </w:pPr>
    </w:p>
    <w:p w:rsidR="00885065" w:rsidRDefault="00885065" w:rsidP="006869D5">
      <w:pPr>
        <w:suppressAutoHyphens/>
        <w:jc w:val="both"/>
        <w:rPr>
          <w:rFonts w:ascii="Arial" w:hAnsi="Arial"/>
          <w:sz w:val="22"/>
        </w:rPr>
      </w:pPr>
      <w:r w:rsidRPr="006869D5">
        <w:rPr>
          <w:rFonts w:ascii="Arial" w:hAnsi="Arial"/>
          <w:sz w:val="22"/>
        </w:rPr>
        <w:t>Monitor and optimize network performance and utilization.</w:t>
      </w:r>
    </w:p>
    <w:p w:rsidR="00885065" w:rsidRDefault="00885065" w:rsidP="006869D5">
      <w:pPr>
        <w:suppressAutoHyphens/>
        <w:jc w:val="both"/>
        <w:rPr>
          <w:rFonts w:ascii="Arial" w:hAnsi="Arial"/>
          <w:sz w:val="22"/>
        </w:rPr>
      </w:pPr>
    </w:p>
    <w:p w:rsidR="00885065" w:rsidRPr="006869D5" w:rsidRDefault="00885065" w:rsidP="00885065">
      <w:pPr>
        <w:pStyle w:val="BodyTextIndent3"/>
        <w:tabs>
          <w:tab w:val="clear" w:pos="-1440"/>
          <w:tab w:val="clear" w:pos="-720"/>
          <w:tab w:val="clear" w:pos="432"/>
          <w:tab w:val="clear" w:pos="720"/>
          <w:tab w:val="clear" w:pos="1008"/>
          <w:tab w:val="clear" w:pos="1440"/>
        </w:tabs>
        <w:ind w:left="0" w:firstLine="0"/>
        <w:rPr>
          <w:spacing w:val="0"/>
        </w:rPr>
      </w:pPr>
      <w:r w:rsidRPr="006869D5">
        <w:rPr>
          <w:spacing w:val="0"/>
        </w:rPr>
        <w:t>Evaluate hardware, software and networking equipment, determine needs and make recommendations.</w:t>
      </w:r>
    </w:p>
    <w:p w:rsidR="00885065" w:rsidRDefault="00885065" w:rsidP="006869D5">
      <w:pPr>
        <w:suppressAutoHyphens/>
        <w:jc w:val="both"/>
        <w:rPr>
          <w:rFonts w:ascii="Arial" w:hAnsi="Arial"/>
          <w:sz w:val="22"/>
        </w:rPr>
      </w:pPr>
    </w:p>
    <w:p w:rsidR="00885065" w:rsidRPr="006869D5" w:rsidRDefault="00885065" w:rsidP="00885065">
      <w:pPr>
        <w:suppressAutoHyphens/>
        <w:jc w:val="both"/>
        <w:rPr>
          <w:rFonts w:ascii="Arial" w:hAnsi="Arial"/>
          <w:sz w:val="22"/>
        </w:rPr>
      </w:pPr>
      <w:r w:rsidRPr="006869D5">
        <w:rPr>
          <w:rFonts w:ascii="Arial" w:hAnsi="Arial"/>
          <w:sz w:val="22"/>
        </w:rPr>
        <w:t>Provide after-hours support including on-call and on-call-on site response.</w:t>
      </w:r>
    </w:p>
    <w:p w:rsidR="00885065" w:rsidRDefault="00885065" w:rsidP="00885065">
      <w:pPr>
        <w:suppressAutoHyphens/>
        <w:jc w:val="both"/>
        <w:rPr>
          <w:rFonts w:ascii="Arial" w:hAnsi="Arial"/>
          <w:sz w:val="22"/>
        </w:rPr>
      </w:pPr>
    </w:p>
    <w:p w:rsidR="00885065" w:rsidRPr="006869D5" w:rsidRDefault="00885065" w:rsidP="00885065">
      <w:pPr>
        <w:suppressAutoHyphens/>
        <w:jc w:val="both"/>
        <w:rPr>
          <w:rFonts w:ascii="Arial" w:hAnsi="Arial"/>
          <w:sz w:val="22"/>
        </w:rPr>
      </w:pPr>
      <w:r w:rsidRPr="006869D5">
        <w:rPr>
          <w:rFonts w:ascii="Arial" w:hAnsi="Arial"/>
          <w:sz w:val="22"/>
        </w:rPr>
        <w:t>Monitor necessary supplies, and computer, network and communications equipment parts.</w:t>
      </w:r>
    </w:p>
    <w:p w:rsidR="00885065" w:rsidRPr="006869D5" w:rsidRDefault="00885065" w:rsidP="00885065">
      <w:pPr>
        <w:suppressAutoHyphens/>
        <w:jc w:val="both"/>
        <w:rPr>
          <w:rFonts w:ascii="Arial" w:hAnsi="Arial"/>
          <w:sz w:val="22"/>
        </w:rPr>
      </w:pPr>
    </w:p>
    <w:p w:rsidR="00885065" w:rsidRPr="00885065" w:rsidRDefault="00885065" w:rsidP="00885065">
      <w:pPr>
        <w:suppressAutoHyphens/>
        <w:jc w:val="both"/>
        <w:rPr>
          <w:rFonts w:ascii="Arial" w:hAnsi="Arial" w:cs="Arial"/>
          <w:sz w:val="22"/>
        </w:rPr>
      </w:pPr>
      <w:r w:rsidRPr="00885065">
        <w:rPr>
          <w:rFonts w:ascii="Arial" w:hAnsi="Arial" w:cs="Arial"/>
          <w:sz w:val="22"/>
          <w:szCs w:val="22"/>
        </w:rPr>
        <w:t>Recruit, hire, train, schedule, and direct student workers as needed</w:t>
      </w:r>
      <w:r w:rsidRPr="00885065">
        <w:rPr>
          <w:rFonts w:ascii="Arial" w:hAnsi="Arial" w:cs="Arial"/>
        </w:rPr>
        <w:t xml:space="preserve">.  </w:t>
      </w:r>
    </w:p>
    <w:p w:rsidR="00885065" w:rsidRDefault="00885065" w:rsidP="00885065">
      <w:pPr>
        <w:pStyle w:val="BodyText"/>
        <w:tabs>
          <w:tab w:val="clear" w:pos="-1440"/>
          <w:tab w:val="clear" w:pos="-720"/>
          <w:tab w:val="clear" w:pos="0"/>
          <w:tab w:val="clear" w:pos="432"/>
          <w:tab w:val="clear" w:pos="720"/>
          <w:tab w:val="clear" w:pos="1008"/>
          <w:tab w:val="clear" w:pos="1440"/>
        </w:tabs>
        <w:rPr>
          <w:spacing w:val="0"/>
        </w:rPr>
      </w:pPr>
    </w:p>
    <w:p w:rsidR="00885065" w:rsidRDefault="00885065" w:rsidP="00885065">
      <w:pPr>
        <w:pStyle w:val="BodyText"/>
        <w:tabs>
          <w:tab w:val="clear" w:pos="-1440"/>
          <w:tab w:val="clear" w:pos="-720"/>
          <w:tab w:val="clear" w:pos="0"/>
          <w:tab w:val="clear" w:pos="432"/>
          <w:tab w:val="clear" w:pos="720"/>
          <w:tab w:val="clear" w:pos="1008"/>
          <w:tab w:val="clear" w:pos="1440"/>
        </w:tabs>
        <w:rPr>
          <w:spacing w:val="0"/>
        </w:rPr>
      </w:pPr>
      <w:r w:rsidRPr="006869D5">
        <w:rPr>
          <w:spacing w:val="0"/>
        </w:rPr>
        <w:t>Perform related duties as assigned.</w:t>
      </w:r>
    </w:p>
    <w:p w:rsidR="00885065" w:rsidRPr="006869D5" w:rsidRDefault="00885065" w:rsidP="006869D5">
      <w:pPr>
        <w:suppressAutoHyphens/>
        <w:jc w:val="both"/>
        <w:rPr>
          <w:rFonts w:ascii="Arial" w:hAnsi="Arial"/>
          <w:sz w:val="22"/>
        </w:rPr>
      </w:pPr>
    </w:p>
    <w:p w:rsidR="00DE1709" w:rsidRPr="006869D5" w:rsidRDefault="00DE1709" w:rsidP="006869D5">
      <w:pPr>
        <w:suppressAutoHyphens/>
        <w:jc w:val="both"/>
        <w:rPr>
          <w:rFonts w:ascii="Arial" w:hAnsi="Arial"/>
          <w:b/>
          <w:sz w:val="22"/>
        </w:rPr>
      </w:pPr>
      <w:r w:rsidRPr="006869D5">
        <w:rPr>
          <w:rFonts w:ascii="Arial" w:hAnsi="Arial"/>
          <w:b/>
          <w:sz w:val="22"/>
        </w:rPr>
        <w:t>KNOWLEDGE AND ABILITIES:</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b/>
          <w:sz w:val="22"/>
        </w:rPr>
        <w:t>KNOWLEDGE OF:</w:t>
      </w:r>
    </w:p>
    <w:p w:rsidR="00DE1709" w:rsidRPr="006869D5" w:rsidRDefault="00DE1709" w:rsidP="006869D5">
      <w:pPr>
        <w:suppressAutoHyphens/>
        <w:spacing w:afterLines="30" w:after="72"/>
        <w:jc w:val="both"/>
        <w:rPr>
          <w:rFonts w:ascii="Arial" w:hAnsi="Arial"/>
          <w:sz w:val="22"/>
        </w:rPr>
      </w:pPr>
      <w:r w:rsidRPr="006869D5">
        <w:rPr>
          <w:rFonts w:ascii="Arial" w:hAnsi="Arial"/>
          <w:sz w:val="22"/>
        </w:rPr>
        <w:t>Accessibility software, hardware, issues for students with disabilities, including the web, applications software, operating systems, physical access to labs, physical access/use of technology.</w:t>
      </w:r>
    </w:p>
    <w:p w:rsidR="00DE1709" w:rsidRPr="006869D5" w:rsidRDefault="00DE1709" w:rsidP="006869D5">
      <w:pPr>
        <w:suppressAutoHyphens/>
        <w:spacing w:afterLines="30" w:after="72"/>
        <w:jc w:val="both"/>
        <w:rPr>
          <w:rFonts w:ascii="Arial" w:hAnsi="Arial"/>
          <w:sz w:val="22"/>
        </w:rPr>
      </w:pPr>
      <w:r w:rsidRPr="006869D5">
        <w:rPr>
          <w:rFonts w:ascii="Arial" w:hAnsi="Arial"/>
          <w:sz w:val="22"/>
        </w:rPr>
        <w:t>Principles, practices</w:t>
      </w:r>
      <w:r w:rsidR="008763D9">
        <w:rPr>
          <w:rFonts w:ascii="Arial" w:hAnsi="Arial"/>
          <w:sz w:val="22"/>
        </w:rPr>
        <w:t xml:space="preserve">, </w:t>
      </w:r>
      <w:r w:rsidRPr="006869D5">
        <w:rPr>
          <w:rFonts w:ascii="Arial" w:hAnsi="Arial"/>
          <w:sz w:val="22"/>
        </w:rPr>
        <w:t>procedures</w:t>
      </w:r>
      <w:r w:rsidR="008763D9">
        <w:rPr>
          <w:rFonts w:ascii="Arial" w:hAnsi="Arial"/>
          <w:sz w:val="22"/>
        </w:rPr>
        <w:t xml:space="preserve">, </w:t>
      </w:r>
      <w:r w:rsidR="008763D9" w:rsidRPr="007E6787">
        <w:rPr>
          <w:rFonts w:ascii="Arial" w:hAnsi="Arial"/>
          <w:sz w:val="22"/>
        </w:rPr>
        <w:t>and protocols</w:t>
      </w:r>
      <w:r w:rsidRPr="006869D5">
        <w:rPr>
          <w:rFonts w:ascii="Arial" w:hAnsi="Arial"/>
          <w:sz w:val="22"/>
        </w:rPr>
        <w:t xml:space="preserve"> to support computers, computer laboratories, and computer networking and telecommunications.</w:t>
      </w:r>
    </w:p>
    <w:p w:rsidR="00DE1709" w:rsidRPr="006869D5" w:rsidRDefault="00DE1709" w:rsidP="006869D5">
      <w:pPr>
        <w:suppressAutoHyphens/>
        <w:spacing w:afterLines="30" w:after="72"/>
        <w:jc w:val="both"/>
        <w:rPr>
          <w:rFonts w:ascii="Arial" w:hAnsi="Arial"/>
          <w:sz w:val="22"/>
        </w:rPr>
      </w:pPr>
      <w:r w:rsidRPr="006869D5">
        <w:rPr>
          <w:rFonts w:ascii="Arial" w:hAnsi="Arial"/>
          <w:sz w:val="22"/>
        </w:rPr>
        <w:t>Capabilities and limits of computer equipment and software.</w:t>
      </w:r>
    </w:p>
    <w:p w:rsidR="00DE1709" w:rsidRPr="006869D5" w:rsidRDefault="00DE1709" w:rsidP="006869D5">
      <w:pPr>
        <w:suppressAutoHyphens/>
        <w:spacing w:afterLines="30" w:after="72"/>
        <w:jc w:val="both"/>
        <w:rPr>
          <w:rFonts w:ascii="Arial" w:hAnsi="Arial"/>
          <w:sz w:val="22"/>
        </w:rPr>
      </w:pPr>
      <w:r w:rsidRPr="006869D5">
        <w:rPr>
          <w:rFonts w:ascii="Arial" w:hAnsi="Arial"/>
          <w:sz w:val="22"/>
        </w:rPr>
        <w:t>Extensive knowledge of LAN/WAN topology, protocol, security and specifications.</w:t>
      </w:r>
    </w:p>
    <w:p w:rsidR="00DE1709" w:rsidRPr="007E6787" w:rsidRDefault="00DE1709" w:rsidP="006869D5">
      <w:pPr>
        <w:pStyle w:val="BodyTextIndent"/>
        <w:tabs>
          <w:tab w:val="clear" w:pos="-1440"/>
          <w:tab w:val="clear" w:pos="-720"/>
          <w:tab w:val="clear" w:pos="0"/>
          <w:tab w:val="clear" w:pos="432"/>
          <w:tab w:val="clear" w:pos="720"/>
          <w:tab w:val="clear" w:pos="1008"/>
          <w:tab w:val="clear" w:pos="1440"/>
        </w:tabs>
        <w:spacing w:afterLines="30" w:after="72"/>
        <w:ind w:left="0" w:firstLine="0"/>
        <w:rPr>
          <w:spacing w:val="0"/>
        </w:rPr>
      </w:pPr>
      <w:r w:rsidRPr="006869D5">
        <w:rPr>
          <w:spacing w:val="0"/>
        </w:rPr>
        <w:t>Knowledge of communications and security equipment installation, programming, support, maintenance and specifications</w:t>
      </w:r>
      <w:r w:rsidR="008763D9">
        <w:rPr>
          <w:spacing w:val="0"/>
        </w:rPr>
        <w:t xml:space="preserve">, </w:t>
      </w:r>
      <w:r w:rsidR="008763D9" w:rsidRPr="007E6787">
        <w:rPr>
          <w:spacing w:val="0"/>
        </w:rPr>
        <w:t>including technical understanding of digital electronics and hardware diagnostics.</w:t>
      </w:r>
    </w:p>
    <w:p w:rsidR="00DE1709" w:rsidRPr="006869D5" w:rsidRDefault="00DE1709" w:rsidP="006869D5">
      <w:pPr>
        <w:pStyle w:val="BodyTextIndent"/>
        <w:tabs>
          <w:tab w:val="clear" w:pos="-1440"/>
          <w:tab w:val="clear" w:pos="-720"/>
          <w:tab w:val="clear" w:pos="0"/>
          <w:tab w:val="clear" w:pos="432"/>
          <w:tab w:val="clear" w:pos="720"/>
          <w:tab w:val="clear" w:pos="1008"/>
          <w:tab w:val="clear" w:pos="1440"/>
        </w:tabs>
        <w:spacing w:afterLines="30" w:after="72"/>
        <w:ind w:left="0" w:firstLine="0"/>
        <w:rPr>
          <w:spacing w:val="0"/>
        </w:rPr>
      </w:pPr>
      <w:r w:rsidRPr="006869D5">
        <w:rPr>
          <w:spacing w:val="0"/>
        </w:rPr>
        <w:t>Safety regulation</w:t>
      </w:r>
      <w:r w:rsidR="00080859">
        <w:rPr>
          <w:spacing w:val="0"/>
        </w:rPr>
        <w:t>s</w:t>
      </w:r>
      <w:r w:rsidRPr="006869D5">
        <w:rPr>
          <w:spacing w:val="0"/>
        </w:rPr>
        <w:t xml:space="preserve"> involving computers and other electrical equipment.</w:t>
      </w:r>
    </w:p>
    <w:p w:rsidR="00DE1709" w:rsidRPr="006869D5" w:rsidRDefault="00DE1709" w:rsidP="006869D5">
      <w:pPr>
        <w:pStyle w:val="BodyTextIndent"/>
        <w:tabs>
          <w:tab w:val="clear" w:pos="-1440"/>
          <w:tab w:val="clear" w:pos="-720"/>
          <w:tab w:val="clear" w:pos="0"/>
          <w:tab w:val="clear" w:pos="432"/>
          <w:tab w:val="clear" w:pos="720"/>
          <w:tab w:val="clear" w:pos="1008"/>
          <w:tab w:val="clear" w:pos="1440"/>
        </w:tabs>
        <w:spacing w:afterLines="30" w:after="72"/>
        <w:ind w:left="0" w:firstLine="0"/>
        <w:rPr>
          <w:spacing w:val="0"/>
        </w:rPr>
      </w:pPr>
      <w:r w:rsidRPr="006869D5">
        <w:rPr>
          <w:spacing w:val="0"/>
        </w:rPr>
        <w:t>Working knowledge of several programming languages, HTML, operating systems, application software including Office, browser/email and graphics software, batch/script file systems, and menuing languages.</w:t>
      </w:r>
    </w:p>
    <w:p w:rsidR="00DE1709" w:rsidRPr="006869D5" w:rsidRDefault="00DE1709" w:rsidP="006869D5">
      <w:pPr>
        <w:suppressAutoHyphens/>
        <w:jc w:val="both"/>
        <w:rPr>
          <w:rFonts w:ascii="Arial" w:hAnsi="Arial"/>
          <w:sz w:val="22"/>
        </w:rPr>
      </w:pPr>
      <w:r w:rsidRPr="006869D5">
        <w:rPr>
          <w:rFonts w:ascii="Arial" w:hAnsi="Arial"/>
          <w:sz w:val="22"/>
        </w:rPr>
        <w:lastRenderedPageBreak/>
        <w:t>English usage, grammar, spelling, punctuation and vocabulary.</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b/>
          <w:sz w:val="22"/>
        </w:rPr>
        <w:t>ABILITY TO:</w:t>
      </w:r>
    </w:p>
    <w:p w:rsidR="00DE1709" w:rsidRPr="006869D5" w:rsidRDefault="00DE1709" w:rsidP="006869D5">
      <w:pPr>
        <w:pStyle w:val="BodyTextIndent2"/>
        <w:tabs>
          <w:tab w:val="clear" w:pos="-1440"/>
          <w:tab w:val="clear" w:pos="-720"/>
          <w:tab w:val="clear" w:pos="0"/>
          <w:tab w:val="clear" w:pos="432"/>
          <w:tab w:val="clear" w:pos="720"/>
          <w:tab w:val="clear" w:pos="1008"/>
          <w:tab w:val="clear" w:pos="1440"/>
        </w:tabs>
        <w:spacing w:afterLines="30" w:after="72"/>
        <w:ind w:left="0"/>
        <w:rPr>
          <w:spacing w:val="0"/>
        </w:rPr>
      </w:pPr>
      <w:r w:rsidRPr="006869D5">
        <w:rPr>
          <w:spacing w:val="0"/>
        </w:rPr>
        <w:t>Install personal computer</w:t>
      </w:r>
      <w:r w:rsidR="00080859">
        <w:rPr>
          <w:spacing w:val="0"/>
        </w:rPr>
        <w:t>s</w:t>
      </w:r>
      <w:r w:rsidRPr="006869D5">
        <w:rPr>
          <w:spacing w:val="0"/>
        </w:rPr>
        <w:t xml:space="preserve"> and communications systems, peripheral equipment, network systems and equipment, and appropriate cabling hubs, switches and routers.</w:t>
      </w:r>
    </w:p>
    <w:p w:rsidR="00DE1709" w:rsidRPr="006869D5" w:rsidRDefault="00DE1709" w:rsidP="006869D5">
      <w:pPr>
        <w:pStyle w:val="BodyTextIndent2"/>
        <w:tabs>
          <w:tab w:val="clear" w:pos="-1440"/>
          <w:tab w:val="clear" w:pos="-720"/>
          <w:tab w:val="clear" w:pos="0"/>
          <w:tab w:val="clear" w:pos="432"/>
          <w:tab w:val="clear" w:pos="720"/>
          <w:tab w:val="clear" w:pos="1008"/>
          <w:tab w:val="clear" w:pos="1440"/>
        </w:tabs>
        <w:spacing w:afterLines="30" w:after="72"/>
        <w:ind w:left="0"/>
        <w:rPr>
          <w:spacing w:val="0"/>
        </w:rPr>
      </w:pPr>
      <w:r w:rsidRPr="006869D5">
        <w:rPr>
          <w:spacing w:val="0"/>
        </w:rPr>
        <w:t>Design and implement secure and accessible networked computer systems and related equipment.</w:t>
      </w:r>
    </w:p>
    <w:p w:rsidR="00DE1709" w:rsidRPr="006869D5" w:rsidRDefault="00DE1709" w:rsidP="006869D5">
      <w:pPr>
        <w:pStyle w:val="BodyTextIndent2"/>
        <w:tabs>
          <w:tab w:val="clear" w:pos="-1440"/>
          <w:tab w:val="clear" w:pos="-720"/>
          <w:tab w:val="clear" w:pos="0"/>
          <w:tab w:val="clear" w:pos="432"/>
          <w:tab w:val="clear" w:pos="720"/>
          <w:tab w:val="clear" w:pos="1008"/>
          <w:tab w:val="clear" w:pos="1440"/>
        </w:tabs>
        <w:spacing w:afterLines="30" w:after="72"/>
        <w:ind w:left="0"/>
        <w:rPr>
          <w:spacing w:val="0"/>
        </w:rPr>
      </w:pPr>
      <w:r w:rsidRPr="006869D5">
        <w:rPr>
          <w:spacing w:val="0"/>
        </w:rPr>
        <w:t>Monitor and administer telecommunications systems.</w:t>
      </w:r>
    </w:p>
    <w:p w:rsidR="00DE1709" w:rsidRPr="006869D5" w:rsidRDefault="00DE1709" w:rsidP="006869D5">
      <w:pPr>
        <w:pStyle w:val="BodyTextIndent2"/>
        <w:tabs>
          <w:tab w:val="clear" w:pos="-1440"/>
          <w:tab w:val="clear" w:pos="-720"/>
          <w:tab w:val="clear" w:pos="0"/>
          <w:tab w:val="clear" w:pos="432"/>
          <w:tab w:val="clear" w:pos="720"/>
          <w:tab w:val="clear" w:pos="1008"/>
          <w:tab w:val="clear" w:pos="1440"/>
        </w:tabs>
        <w:spacing w:afterLines="30" w:after="72"/>
        <w:ind w:left="0"/>
        <w:rPr>
          <w:spacing w:val="0"/>
        </w:rPr>
      </w:pPr>
      <w:r w:rsidRPr="006869D5">
        <w:rPr>
          <w:spacing w:val="0"/>
        </w:rPr>
        <w:t>Identify and resolve</w:t>
      </w:r>
      <w:r w:rsidR="003270E8">
        <w:rPr>
          <w:spacing w:val="0"/>
        </w:rPr>
        <w:t xml:space="preserve"> </w:t>
      </w:r>
      <w:r w:rsidR="003270E8" w:rsidRPr="007E6787">
        <w:rPr>
          <w:spacing w:val="0"/>
        </w:rPr>
        <w:t>network performance</w:t>
      </w:r>
      <w:r w:rsidR="003270E8">
        <w:rPr>
          <w:spacing w:val="0"/>
        </w:rPr>
        <w:t xml:space="preserve"> and </w:t>
      </w:r>
      <w:r w:rsidRPr="006869D5">
        <w:rPr>
          <w:spacing w:val="0"/>
        </w:rPr>
        <w:t>security issues.</w:t>
      </w:r>
    </w:p>
    <w:p w:rsidR="00DE1709" w:rsidRPr="006869D5" w:rsidRDefault="00DE1709" w:rsidP="006869D5">
      <w:pPr>
        <w:suppressAutoHyphens/>
        <w:spacing w:afterLines="30" w:after="72"/>
        <w:jc w:val="both"/>
        <w:rPr>
          <w:rFonts w:ascii="Arial" w:hAnsi="Arial"/>
          <w:sz w:val="22"/>
        </w:rPr>
      </w:pPr>
      <w:r w:rsidRPr="006869D5">
        <w:rPr>
          <w:rFonts w:ascii="Arial" w:hAnsi="Arial"/>
          <w:sz w:val="22"/>
        </w:rPr>
        <w:t xml:space="preserve">Perform, Windows, Macintosh, </w:t>
      </w:r>
      <w:proofErr w:type="gramStart"/>
      <w:r w:rsidRPr="006869D5">
        <w:rPr>
          <w:rFonts w:ascii="Arial" w:hAnsi="Arial"/>
          <w:sz w:val="22"/>
        </w:rPr>
        <w:t>Unix</w:t>
      </w:r>
      <w:proofErr w:type="gramEnd"/>
      <w:r w:rsidRPr="006869D5">
        <w:rPr>
          <w:rFonts w:ascii="Arial" w:hAnsi="Arial"/>
          <w:sz w:val="22"/>
        </w:rPr>
        <w:t>, networking software and operating systems hardware and software installations.</w:t>
      </w:r>
    </w:p>
    <w:p w:rsidR="00DE1709" w:rsidRPr="006869D5" w:rsidRDefault="00DE1709" w:rsidP="006869D5">
      <w:pPr>
        <w:suppressAutoHyphens/>
        <w:spacing w:afterLines="30" w:after="72"/>
        <w:jc w:val="both"/>
        <w:rPr>
          <w:rFonts w:ascii="Arial" w:hAnsi="Arial"/>
          <w:sz w:val="22"/>
        </w:rPr>
      </w:pPr>
      <w:r w:rsidRPr="006869D5">
        <w:rPr>
          <w:rFonts w:ascii="Arial" w:hAnsi="Arial"/>
          <w:sz w:val="22"/>
        </w:rPr>
        <w:t>Work from and maintain drawings, specifications, plans, and charts.</w:t>
      </w:r>
    </w:p>
    <w:p w:rsidR="00DE1709" w:rsidRPr="006869D5" w:rsidRDefault="00DE1709" w:rsidP="006869D5">
      <w:pPr>
        <w:suppressAutoHyphens/>
        <w:spacing w:afterLines="30" w:after="72"/>
        <w:jc w:val="both"/>
        <w:rPr>
          <w:rFonts w:ascii="Arial" w:hAnsi="Arial"/>
          <w:sz w:val="22"/>
        </w:rPr>
      </w:pPr>
      <w:r w:rsidRPr="006869D5">
        <w:rPr>
          <w:rFonts w:ascii="Arial" w:hAnsi="Arial"/>
          <w:sz w:val="22"/>
        </w:rPr>
        <w:t>Prepare and maintain a variety of records and reports.</w:t>
      </w:r>
    </w:p>
    <w:p w:rsidR="00DE1709" w:rsidRPr="003270E8" w:rsidRDefault="003270E8" w:rsidP="003270E8">
      <w:pPr>
        <w:suppressAutoHyphens/>
        <w:spacing w:afterLines="30" w:after="72"/>
        <w:jc w:val="both"/>
        <w:rPr>
          <w:rFonts w:ascii="Arial" w:hAnsi="Arial" w:cs="Arial"/>
          <w:sz w:val="22"/>
          <w:szCs w:val="22"/>
        </w:rPr>
      </w:pPr>
      <w:r w:rsidRPr="003270E8">
        <w:rPr>
          <w:rFonts w:ascii="Arial" w:hAnsi="Arial" w:cs="Arial"/>
          <w:sz w:val="22"/>
          <w:szCs w:val="22"/>
        </w:rPr>
        <w:t>Work independently with little direction</w:t>
      </w:r>
      <w:r>
        <w:rPr>
          <w:rFonts w:ascii="Arial" w:hAnsi="Arial" w:cs="Arial"/>
          <w:sz w:val="22"/>
          <w:szCs w:val="22"/>
        </w:rPr>
        <w:t xml:space="preserve"> to creatively solve problems</w:t>
      </w:r>
      <w:r w:rsidRPr="003270E8">
        <w:rPr>
          <w:rFonts w:ascii="Arial" w:hAnsi="Arial" w:cs="Arial"/>
          <w:sz w:val="22"/>
          <w:szCs w:val="22"/>
        </w:rPr>
        <w:t>; p</w:t>
      </w:r>
      <w:r w:rsidR="00DE1709" w:rsidRPr="003270E8">
        <w:rPr>
          <w:rFonts w:ascii="Arial" w:hAnsi="Arial" w:cs="Arial"/>
          <w:sz w:val="22"/>
          <w:szCs w:val="22"/>
        </w:rPr>
        <w:t>lan and organize work</w:t>
      </w:r>
      <w:r w:rsidRPr="003270E8">
        <w:rPr>
          <w:rFonts w:ascii="Arial" w:hAnsi="Arial" w:cs="Arial"/>
          <w:sz w:val="22"/>
          <w:szCs w:val="22"/>
        </w:rPr>
        <w:t xml:space="preserve"> to meet schedules, timelines and deadlines.</w:t>
      </w:r>
    </w:p>
    <w:p w:rsidR="00DE1709" w:rsidRPr="006869D5" w:rsidRDefault="00DE1709" w:rsidP="006869D5">
      <w:pPr>
        <w:pStyle w:val="BodyText"/>
        <w:tabs>
          <w:tab w:val="clear" w:pos="-1440"/>
          <w:tab w:val="clear" w:pos="-720"/>
          <w:tab w:val="clear" w:pos="0"/>
          <w:tab w:val="clear" w:pos="432"/>
          <w:tab w:val="clear" w:pos="720"/>
          <w:tab w:val="clear" w:pos="1008"/>
          <w:tab w:val="clear" w:pos="1440"/>
        </w:tabs>
        <w:spacing w:afterLines="30" w:after="72"/>
        <w:rPr>
          <w:spacing w:val="0"/>
        </w:rPr>
      </w:pPr>
      <w:r w:rsidRPr="006869D5">
        <w:rPr>
          <w:spacing w:val="0"/>
        </w:rPr>
        <w:t>Understand and follow oral and written directions</w:t>
      </w:r>
      <w:r w:rsidR="003270E8">
        <w:rPr>
          <w:spacing w:val="0"/>
        </w:rPr>
        <w:t>.</w:t>
      </w:r>
    </w:p>
    <w:p w:rsidR="00B332F4" w:rsidRPr="00B332F4" w:rsidRDefault="00B332F4" w:rsidP="00B332F4">
      <w:pPr>
        <w:pStyle w:val="PlainText"/>
        <w:spacing w:afterLines="30" w:after="72"/>
        <w:jc w:val="both"/>
        <w:rPr>
          <w:rFonts w:ascii="Arial" w:hAnsi="Arial" w:cs="Arial"/>
          <w:sz w:val="22"/>
          <w:szCs w:val="22"/>
        </w:rPr>
      </w:pPr>
      <w:r w:rsidRPr="00B332F4">
        <w:rPr>
          <w:rFonts w:ascii="Arial" w:eastAsia="MS Mincho" w:hAnsi="Arial" w:cs="Arial"/>
          <w:sz w:val="22"/>
          <w:szCs w:val="22"/>
        </w:rPr>
        <w:t>Lift objects weighing up to 5</w:t>
      </w:r>
      <w:r>
        <w:rPr>
          <w:rFonts w:ascii="Arial" w:eastAsia="MS Mincho" w:hAnsi="Arial" w:cs="Arial"/>
          <w:sz w:val="22"/>
          <w:szCs w:val="22"/>
        </w:rPr>
        <w:t>0</w:t>
      </w:r>
      <w:r w:rsidRPr="00B332F4">
        <w:rPr>
          <w:rFonts w:ascii="Arial" w:eastAsia="MS Mincho" w:hAnsi="Arial" w:cs="Arial"/>
          <w:sz w:val="22"/>
          <w:szCs w:val="22"/>
        </w:rPr>
        <w:t xml:space="preserve"> pounds.</w:t>
      </w:r>
    </w:p>
    <w:p w:rsidR="003270E8" w:rsidRPr="006869D5" w:rsidRDefault="003270E8" w:rsidP="003270E8">
      <w:pPr>
        <w:suppressAutoHyphens/>
        <w:spacing w:afterLines="30" w:after="72"/>
        <w:jc w:val="both"/>
        <w:rPr>
          <w:rFonts w:ascii="Arial" w:hAnsi="Arial"/>
          <w:sz w:val="22"/>
        </w:rPr>
      </w:pPr>
      <w:r w:rsidRPr="007E6787">
        <w:rPr>
          <w:rFonts w:ascii="Arial" w:hAnsi="Arial"/>
          <w:sz w:val="22"/>
        </w:rPr>
        <w:t xml:space="preserve">Establish and maintain cooperative and effective working relationships with </w:t>
      </w:r>
      <w:r w:rsidR="0027065E">
        <w:rPr>
          <w:rFonts w:ascii="Arial" w:hAnsi="Arial"/>
          <w:sz w:val="22"/>
        </w:rPr>
        <w:t>department staff and user community;</w:t>
      </w:r>
      <w:r>
        <w:rPr>
          <w:rFonts w:ascii="Arial" w:hAnsi="Arial"/>
          <w:sz w:val="22"/>
        </w:rPr>
        <w:t xml:space="preserve"> communicate</w:t>
      </w:r>
      <w:r w:rsidRPr="006869D5">
        <w:rPr>
          <w:rFonts w:ascii="Arial" w:hAnsi="Arial"/>
          <w:sz w:val="22"/>
        </w:rPr>
        <w:t xml:space="preserve"> with a diverse user base, including students with disabilities.</w:t>
      </w:r>
    </w:p>
    <w:p w:rsidR="00885065" w:rsidRPr="006869D5" w:rsidRDefault="00885065" w:rsidP="00885065">
      <w:pPr>
        <w:suppressAutoHyphens/>
        <w:jc w:val="both"/>
        <w:rPr>
          <w:rFonts w:ascii="Arial" w:hAnsi="Arial"/>
          <w:sz w:val="22"/>
        </w:rPr>
      </w:pPr>
      <w:r w:rsidRPr="006869D5">
        <w:rPr>
          <w:rFonts w:ascii="Arial" w:hAnsi="Arial"/>
          <w:sz w:val="22"/>
        </w:rPr>
        <w:t>Operate a variety of tools including network management systems, fiber/copper/cable testers, ladders, drills, and other hand and power tools.</w:t>
      </w:r>
    </w:p>
    <w:p w:rsidR="00DE1709" w:rsidRPr="003270E8" w:rsidRDefault="00DE1709" w:rsidP="006869D5">
      <w:pPr>
        <w:suppressAutoHyphens/>
        <w:jc w:val="both"/>
        <w:rPr>
          <w:rFonts w:ascii="Arial" w:hAnsi="Arial"/>
          <w:strike/>
          <w:sz w:val="22"/>
          <w:szCs w:val="22"/>
        </w:rPr>
      </w:pPr>
    </w:p>
    <w:p w:rsidR="004948EF" w:rsidRDefault="00DE1709" w:rsidP="006869D5">
      <w:pPr>
        <w:suppressAutoHyphens/>
        <w:jc w:val="both"/>
        <w:rPr>
          <w:rFonts w:ascii="Arial" w:hAnsi="Arial"/>
          <w:b/>
          <w:sz w:val="22"/>
        </w:rPr>
      </w:pPr>
      <w:r w:rsidRPr="006869D5">
        <w:rPr>
          <w:rFonts w:ascii="Arial" w:hAnsi="Arial"/>
          <w:b/>
          <w:sz w:val="22"/>
        </w:rPr>
        <w:t>EDUCATION</w:t>
      </w:r>
      <w:r w:rsidR="00104BF8">
        <w:rPr>
          <w:rFonts w:ascii="Arial" w:hAnsi="Arial"/>
          <w:b/>
          <w:sz w:val="22"/>
        </w:rPr>
        <w:t>:</w:t>
      </w:r>
    </w:p>
    <w:p w:rsidR="004948EF" w:rsidRDefault="004948EF" w:rsidP="006869D5">
      <w:pPr>
        <w:suppressAutoHyphens/>
        <w:jc w:val="both"/>
        <w:rPr>
          <w:rFonts w:ascii="Arial" w:hAnsi="Arial"/>
          <w:sz w:val="22"/>
        </w:rPr>
      </w:pPr>
    </w:p>
    <w:p w:rsidR="004948EF" w:rsidRDefault="004948EF" w:rsidP="006869D5">
      <w:pPr>
        <w:suppressAutoHyphens/>
        <w:jc w:val="both"/>
        <w:rPr>
          <w:rFonts w:ascii="Arial" w:hAnsi="Arial"/>
          <w:sz w:val="22"/>
        </w:rPr>
      </w:pPr>
      <w:r w:rsidRPr="006869D5">
        <w:rPr>
          <w:rFonts w:ascii="Arial" w:hAnsi="Arial"/>
          <w:sz w:val="22"/>
        </w:rPr>
        <w:t>Any combination of training and experience equivalent to at least four years of successful work experience in the field of computer science or satisfactory completion of 15 semester units of courses related to Computer Science</w:t>
      </w:r>
      <w:r>
        <w:rPr>
          <w:rFonts w:ascii="Arial" w:hAnsi="Arial"/>
          <w:sz w:val="22"/>
        </w:rPr>
        <w:t>.</w:t>
      </w:r>
    </w:p>
    <w:p w:rsidR="00104BF8" w:rsidRDefault="00104BF8" w:rsidP="006869D5">
      <w:pPr>
        <w:suppressAutoHyphens/>
        <w:jc w:val="both"/>
        <w:rPr>
          <w:rFonts w:ascii="Arial" w:hAnsi="Arial"/>
          <w:b/>
          <w:sz w:val="22"/>
        </w:rPr>
      </w:pPr>
    </w:p>
    <w:p w:rsidR="00DE1709" w:rsidRPr="006869D5" w:rsidRDefault="00DE1709" w:rsidP="006869D5">
      <w:pPr>
        <w:suppressAutoHyphens/>
        <w:jc w:val="both"/>
        <w:rPr>
          <w:rFonts w:ascii="Arial" w:hAnsi="Arial"/>
          <w:b/>
          <w:sz w:val="22"/>
        </w:rPr>
      </w:pPr>
      <w:r w:rsidRPr="006869D5">
        <w:rPr>
          <w:rFonts w:ascii="Arial" w:hAnsi="Arial"/>
          <w:b/>
          <w:sz w:val="22"/>
        </w:rPr>
        <w:t>EXPERIENCE:</w:t>
      </w:r>
    </w:p>
    <w:p w:rsidR="004948EF" w:rsidRDefault="004948EF" w:rsidP="004948EF">
      <w:pPr>
        <w:suppressAutoHyphens/>
        <w:jc w:val="both"/>
        <w:rPr>
          <w:rFonts w:ascii="Arial" w:hAnsi="Arial"/>
          <w:sz w:val="22"/>
        </w:rPr>
      </w:pPr>
    </w:p>
    <w:p w:rsidR="00DE1709" w:rsidRPr="006869D5" w:rsidRDefault="004948EF" w:rsidP="006869D5">
      <w:pPr>
        <w:suppressAutoHyphens/>
        <w:jc w:val="both"/>
        <w:rPr>
          <w:rFonts w:ascii="Arial" w:hAnsi="Arial"/>
          <w:sz w:val="22"/>
        </w:rPr>
      </w:pPr>
      <w:r>
        <w:rPr>
          <w:rFonts w:ascii="Arial" w:hAnsi="Arial"/>
          <w:sz w:val="22"/>
        </w:rPr>
        <w:t>Increasingly responsible work experience in the field of computer science.</w:t>
      </w:r>
      <w:r w:rsidR="00DE1709" w:rsidRPr="006869D5">
        <w:rPr>
          <w:rFonts w:ascii="Arial" w:hAnsi="Arial"/>
          <w:sz w:val="22"/>
        </w:rPr>
        <w:t xml:space="preserve">  At least one year of the work experience should be in network management/support.  Network Engineer or Network Administrator Certification preferred.</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b/>
          <w:sz w:val="22"/>
        </w:rPr>
      </w:pPr>
      <w:r w:rsidRPr="006869D5">
        <w:rPr>
          <w:rFonts w:ascii="Arial" w:hAnsi="Arial"/>
          <w:b/>
          <w:sz w:val="22"/>
        </w:rPr>
        <w:t>WORKING CONDITIONS:</w:t>
      </w:r>
    </w:p>
    <w:p w:rsidR="00DE1709" w:rsidRPr="006869D5" w:rsidRDefault="00DE1709" w:rsidP="006869D5">
      <w:pPr>
        <w:suppressAutoHyphens/>
        <w:jc w:val="both"/>
        <w:rPr>
          <w:rFonts w:ascii="Arial" w:hAnsi="Arial"/>
          <w:sz w:val="22"/>
        </w:rPr>
      </w:pPr>
    </w:p>
    <w:p w:rsidR="00DE1709" w:rsidRPr="006869D5" w:rsidRDefault="00DE1709" w:rsidP="006869D5">
      <w:pPr>
        <w:suppressAutoHyphens/>
        <w:jc w:val="both"/>
        <w:rPr>
          <w:rFonts w:ascii="Arial" w:hAnsi="Arial"/>
          <w:sz w:val="22"/>
        </w:rPr>
      </w:pPr>
      <w:r w:rsidRPr="006869D5">
        <w:rPr>
          <w:rFonts w:ascii="Arial" w:hAnsi="Arial"/>
          <w:sz w:val="22"/>
        </w:rPr>
        <w:t>Lift heavy objects (laser printers, monitors, hardware, etc) up to 50 lbs.  Climbing and manual dexterity required for cabling and installing electronic components.  Potential electrical hazards exist if precautions are not observed.  Working hours will vary to include evenings and weekends to meet the need for handling off-shift and on-call assignments.</w:t>
      </w:r>
      <w:r w:rsidR="00885065">
        <w:rPr>
          <w:rFonts w:ascii="Arial" w:hAnsi="Arial"/>
          <w:sz w:val="22"/>
        </w:rPr>
        <w:t xml:space="preserve"> Some work will be performed in utility closets or manholes. </w:t>
      </w:r>
    </w:p>
    <w:p w:rsidR="00DE1709" w:rsidRPr="006869D5" w:rsidRDefault="00DE1709" w:rsidP="006869D5">
      <w:pPr>
        <w:suppressAutoHyphens/>
        <w:jc w:val="both"/>
        <w:rPr>
          <w:rFonts w:ascii="Arial" w:hAnsi="Arial"/>
          <w:sz w:val="22"/>
        </w:rPr>
      </w:pPr>
    </w:p>
    <w:p w:rsidR="00632C85" w:rsidRDefault="00632C85" w:rsidP="006869D5">
      <w:pPr>
        <w:suppressAutoHyphens/>
        <w:jc w:val="both"/>
        <w:rPr>
          <w:rFonts w:ascii="Arial" w:hAnsi="Arial"/>
          <w:sz w:val="22"/>
        </w:rPr>
      </w:pPr>
    </w:p>
    <w:p w:rsidR="00104BF8" w:rsidRDefault="006869D5" w:rsidP="006869D5">
      <w:pPr>
        <w:suppressAutoHyphens/>
        <w:jc w:val="both"/>
        <w:rPr>
          <w:rFonts w:ascii="Arial" w:hAnsi="Arial"/>
          <w:sz w:val="22"/>
        </w:rPr>
      </w:pPr>
      <w:r>
        <w:rPr>
          <w:rFonts w:ascii="Arial" w:hAnsi="Arial"/>
          <w:sz w:val="22"/>
        </w:rPr>
        <w:t>Est. 7/</w:t>
      </w:r>
      <w:r w:rsidR="00DE1709" w:rsidRPr="006869D5">
        <w:rPr>
          <w:rFonts w:ascii="Arial" w:hAnsi="Arial"/>
          <w:sz w:val="22"/>
        </w:rPr>
        <w:t>95</w:t>
      </w:r>
    </w:p>
    <w:p w:rsidR="00DE1709" w:rsidRDefault="006869D5" w:rsidP="006869D5">
      <w:pPr>
        <w:suppressAutoHyphens/>
        <w:jc w:val="both"/>
        <w:rPr>
          <w:rFonts w:ascii="Arial" w:hAnsi="Arial"/>
          <w:sz w:val="22"/>
        </w:rPr>
      </w:pPr>
      <w:r>
        <w:rPr>
          <w:rFonts w:ascii="Arial" w:hAnsi="Arial"/>
          <w:sz w:val="22"/>
        </w:rPr>
        <w:t>Rev. 11/01</w:t>
      </w:r>
    </w:p>
    <w:p w:rsidR="00632C85" w:rsidRDefault="00632C85" w:rsidP="006869D5">
      <w:pPr>
        <w:suppressAutoHyphens/>
        <w:jc w:val="both"/>
        <w:rPr>
          <w:rFonts w:ascii="Arial" w:hAnsi="Arial"/>
          <w:sz w:val="22"/>
        </w:rPr>
      </w:pPr>
      <w:r>
        <w:rPr>
          <w:rFonts w:ascii="Arial" w:hAnsi="Arial"/>
          <w:sz w:val="22"/>
        </w:rPr>
        <w:t>Rev. 1/04</w:t>
      </w:r>
    </w:p>
    <w:p w:rsidR="00885065" w:rsidRPr="006869D5" w:rsidRDefault="00885065" w:rsidP="006869D5">
      <w:pPr>
        <w:suppressAutoHyphens/>
        <w:jc w:val="both"/>
        <w:rPr>
          <w:rFonts w:ascii="Arial" w:hAnsi="Arial"/>
          <w:sz w:val="22"/>
        </w:rPr>
      </w:pPr>
      <w:r>
        <w:rPr>
          <w:rFonts w:ascii="Arial" w:hAnsi="Arial"/>
          <w:sz w:val="22"/>
        </w:rPr>
        <w:t>Rev. 6/06</w:t>
      </w:r>
    </w:p>
    <w:sectPr w:rsidR="00885065" w:rsidRPr="006869D5" w:rsidSect="006869D5">
      <w:headerReference w:type="default" r:id="rId6"/>
      <w:endnotePr>
        <w:numFmt w:val="decimal"/>
      </w:endnotePr>
      <w:pgSz w:w="12240" w:h="15840" w:code="1"/>
      <w:pgMar w:top="72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098" w:rsidRDefault="00406098">
      <w:pPr>
        <w:spacing w:line="20" w:lineRule="exact"/>
      </w:pPr>
    </w:p>
  </w:endnote>
  <w:endnote w:type="continuationSeparator" w:id="0">
    <w:p w:rsidR="00406098" w:rsidRDefault="00406098">
      <w:r>
        <w:t xml:space="preserve"> </w:t>
      </w:r>
    </w:p>
  </w:endnote>
  <w:endnote w:type="continuationNotice" w:id="1">
    <w:p w:rsidR="00406098" w:rsidRDefault="0040609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098" w:rsidRDefault="00406098">
      <w:r>
        <w:separator/>
      </w:r>
    </w:p>
  </w:footnote>
  <w:footnote w:type="continuationSeparator" w:id="0">
    <w:p w:rsidR="00406098" w:rsidRDefault="00406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BC0" w:rsidRPr="006869D5" w:rsidRDefault="000F4BC0">
    <w:pPr>
      <w:pStyle w:val="Header"/>
      <w:tabs>
        <w:tab w:val="clear" w:pos="4320"/>
        <w:tab w:val="clear" w:pos="8640"/>
        <w:tab w:val="right" w:pos="9360"/>
      </w:tabs>
      <w:rPr>
        <w:rStyle w:val="PageNumber"/>
        <w:rFonts w:ascii="Arial" w:hAnsi="Arial" w:cs="Arial"/>
        <w:b/>
        <w:sz w:val="22"/>
        <w:szCs w:val="22"/>
      </w:rPr>
    </w:pPr>
    <w:r w:rsidRPr="006869D5">
      <w:rPr>
        <w:rFonts w:ascii="Arial" w:hAnsi="Arial" w:cs="Arial"/>
        <w:b/>
        <w:spacing w:val="-3"/>
        <w:sz w:val="22"/>
        <w:szCs w:val="22"/>
      </w:rPr>
      <w:t>Network Specialist</w:t>
    </w:r>
    <w:r>
      <w:rPr>
        <w:rFonts w:ascii="Arial" w:hAnsi="Arial" w:cs="Arial"/>
        <w:b/>
        <w:spacing w:val="-3"/>
        <w:sz w:val="22"/>
        <w:szCs w:val="22"/>
      </w:rPr>
      <w:t xml:space="preserve"> II</w:t>
    </w:r>
    <w:r w:rsidRPr="006869D5">
      <w:rPr>
        <w:rFonts w:ascii="Arial" w:hAnsi="Arial" w:cs="Arial"/>
        <w:b/>
        <w:spacing w:val="-3"/>
        <w:sz w:val="22"/>
        <w:szCs w:val="22"/>
      </w:rPr>
      <w:t xml:space="preserve"> - Continued</w:t>
    </w:r>
    <w:r w:rsidRPr="006869D5">
      <w:rPr>
        <w:rFonts w:ascii="Arial" w:hAnsi="Arial" w:cs="Arial"/>
        <w:b/>
        <w:spacing w:val="-3"/>
        <w:sz w:val="22"/>
        <w:szCs w:val="22"/>
      </w:rPr>
      <w:tab/>
      <w:t xml:space="preserve">Page </w:t>
    </w:r>
    <w:r w:rsidRPr="006869D5">
      <w:rPr>
        <w:rStyle w:val="PageNumber"/>
        <w:rFonts w:ascii="Arial" w:hAnsi="Arial" w:cs="Arial"/>
        <w:b/>
        <w:sz w:val="22"/>
        <w:szCs w:val="22"/>
      </w:rPr>
      <w:fldChar w:fldCharType="begin"/>
    </w:r>
    <w:r w:rsidRPr="006869D5">
      <w:rPr>
        <w:rStyle w:val="PageNumber"/>
        <w:rFonts w:ascii="Arial" w:hAnsi="Arial" w:cs="Arial"/>
        <w:b/>
        <w:sz w:val="22"/>
        <w:szCs w:val="22"/>
      </w:rPr>
      <w:instrText xml:space="preserve"> PAGE </w:instrText>
    </w:r>
    <w:r w:rsidRPr="006869D5">
      <w:rPr>
        <w:rStyle w:val="PageNumber"/>
        <w:rFonts w:ascii="Arial" w:hAnsi="Arial" w:cs="Arial"/>
        <w:b/>
        <w:sz w:val="22"/>
        <w:szCs w:val="22"/>
      </w:rPr>
      <w:fldChar w:fldCharType="separate"/>
    </w:r>
    <w:r w:rsidR="00BD6FCA">
      <w:rPr>
        <w:rStyle w:val="PageNumber"/>
        <w:rFonts w:ascii="Arial" w:hAnsi="Arial" w:cs="Arial"/>
        <w:b/>
        <w:noProof/>
        <w:sz w:val="22"/>
        <w:szCs w:val="22"/>
      </w:rPr>
      <w:t>3</w:t>
    </w:r>
    <w:r w:rsidRPr="006869D5">
      <w:rPr>
        <w:rStyle w:val="PageNumber"/>
        <w:rFonts w:ascii="Arial" w:hAnsi="Arial" w:cs="Arial"/>
        <w:b/>
        <w:sz w:val="22"/>
        <w:szCs w:val="22"/>
      </w:rPr>
      <w:fldChar w:fldCharType="end"/>
    </w:r>
  </w:p>
  <w:p w:rsidR="000F4BC0" w:rsidRPr="006869D5" w:rsidRDefault="000F4BC0">
    <w:pPr>
      <w:pStyle w:val="Header"/>
      <w:tabs>
        <w:tab w:val="clear" w:pos="4320"/>
        <w:tab w:val="clear" w:pos="8640"/>
        <w:tab w:val="right" w:pos="9360"/>
      </w:tabs>
      <w:rPr>
        <w:rStyle w:val="PageNumber"/>
        <w:rFonts w:ascii="Arial" w:hAnsi="Arial" w:cs="Arial"/>
        <w:sz w:val="22"/>
        <w:szCs w:val="22"/>
      </w:rPr>
    </w:pPr>
  </w:p>
  <w:p w:rsidR="000F4BC0" w:rsidRPr="006869D5" w:rsidRDefault="000F4BC0">
    <w:pPr>
      <w:pStyle w:val="Heade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D5"/>
    <w:rsid w:val="00054ADC"/>
    <w:rsid w:val="00080859"/>
    <w:rsid w:val="00085EF5"/>
    <w:rsid w:val="000C24C0"/>
    <w:rsid w:val="000D639B"/>
    <w:rsid w:val="000F1B94"/>
    <w:rsid w:val="000F4BC0"/>
    <w:rsid w:val="00104BF8"/>
    <w:rsid w:val="001301D6"/>
    <w:rsid w:val="00183896"/>
    <w:rsid w:val="001D6EFA"/>
    <w:rsid w:val="00224C96"/>
    <w:rsid w:val="002424E9"/>
    <w:rsid w:val="0027065E"/>
    <w:rsid w:val="002D6A80"/>
    <w:rsid w:val="00307B0A"/>
    <w:rsid w:val="00313E52"/>
    <w:rsid w:val="003270E8"/>
    <w:rsid w:val="00341BEB"/>
    <w:rsid w:val="00406098"/>
    <w:rsid w:val="004948EF"/>
    <w:rsid w:val="00513F6C"/>
    <w:rsid w:val="00544BD1"/>
    <w:rsid w:val="00582D15"/>
    <w:rsid w:val="005C7EF8"/>
    <w:rsid w:val="00632C85"/>
    <w:rsid w:val="006869D5"/>
    <w:rsid w:val="00687759"/>
    <w:rsid w:val="007E6787"/>
    <w:rsid w:val="0084349E"/>
    <w:rsid w:val="0085600F"/>
    <w:rsid w:val="00861943"/>
    <w:rsid w:val="008763D9"/>
    <w:rsid w:val="00885065"/>
    <w:rsid w:val="008D1183"/>
    <w:rsid w:val="009314C2"/>
    <w:rsid w:val="009E6264"/>
    <w:rsid w:val="00AB609B"/>
    <w:rsid w:val="00B332F4"/>
    <w:rsid w:val="00B461EB"/>
    <w:rsid w:val="00BD6FCA"/>
    <w:rsid w:val="00C05720"/>
    <w:rsid w:val="00C1033B"/>
    <w:rsid w:val="00C175E9"/>
    <w:rsid w:val="00C86289"/>
    <w:rsid w:val="00CA253F"/>
    <w:rsid w:val="00CC5E0E"/>
    <w:rsid w:val="00D55871"/>
    <w:rsid w:val="00D672B7"/>
    <w:rsid w:val="00DE1709"/>
    <w:rsid w:val="00F1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A7B08C-B390-44D0-9842-4B870F49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pPr>
      <w:tabs>
        <w:tab w:val="left" w:pos="-1440"/>
        <w:tab w:val="left" w:pos="-720"/>
        <w:tab w:val="left" w:pos="0"/>
        <w:tab w:val="left" w:pos="432"/>
        <w:tab w:val="left" w:pos="720"/>
        <w:tab w:val="left" w:pos="1008"/>
        <w:tab w:val="left" w:pos="1440"/>
      </w:tabs>
      <w:suppressAutoHyphens/>
      <w:ind w:left="432" w:right="-360" w:hanging="432"/>
      <w:jc w:val="both"/>
    </w:pPr>
    <w:rPr>
      <w:rFonts w:ascii="Arial" w:hAnsi="Arial"/>
      <w:spacing w:val="-3"/>
      <w:sz w:val="22"/>
    </w:rPr>
  </w:style>
  <w:style w:type="paragraph" w:styleId="BodyText">
    <w:name w:val="Body Text"/>
    <w:basedOn w:val="Normal"/>
    <w:pPr>
      <w:tabs>
        <w:tab w:val="left" w:pos="-1440"/>
        <w:tab w:val="left" w:pos="-720"/>
        <w:tab w:val="left" w:pos="0"/>
        <w:tab w:val="left" w:pos="432"/>
        <w:tab w:val="left" w:pos="720"/>
        <w:tab w:val="left" w:pos="1008"/>
        <w:tab w:val="left" w:pos="1440"/>
      </w:tabs>
      <w:suppressAutoHyphens/>
      <w:jc w:val="both"/>
    </w:pPr>
    <w:rPr>
      <w:rFonts w:ascii="Arial" w:hAnsi="Arial"/>
      <w:spacing w:val="-3"/>
      <w:sz w:val="22"/>
    </w:rPr>
  </w:style>
  <w:style w:type="paragraph" w:styleId="BodyTextIndent">
    <w:name w:val="Body Text Indent"/>
    <w:basedOn w:val="Normal"/>
    <w:pPr>
      <w:tabs>
        <w:tab w:val="left" w:pos="-1440"/>
        <w:tab w:val="left" w:pos="-720"/>
        <w:tab w:val="left" w:pos="0"/>
        <w:tab w:val="left" w:pos="432"/>
        <w:tab w:val="left" w:pos="720"/>
        <w:tab w:val="left" w:pos="1008"/>
        <w:tab w:val="left" w:pos="1440"/>
      </w:tabs>
      <w:suppressAutoHyphens/>
      <w:ind w:left="432" w:hanging="432"/>
      <w:jc w:val="both"/>
    </w:pPr>
    <w:rPr>
      <w:rFonts w:ascii="Arial" w:hAnsi="Arial"/>
      <w:spacing w:val="-3"/>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1440"/>
        <w:tab w:val="left" w:pos="-720"/>
        <w:tab w:val="left" w:pos="0"/>
        <w:tab w:val="left" w:pos="432"/>
        <w:tab w:val="left" w:pos="720"/>
        <w:tab w:val="left" w:pos="1008"/>
        <w:tab w:val="left" w:pos="1440"/>
      </w:tabs>
      <w:suppressAutoHyphens/>
      <w:ind w:left="450"/>
      <w:jc w:val="both"/>
    </w:pPr>
    <w:rPr>
      <w:rFonts w:ascii="Arial" w:hAnsi="Arial"/>
      <w:spacing w:val="-3"/>
      <w:sz w:val="22"/>
    </w:rPr>
  </w:style>
  <w:style w:type="paragraph" w:styleId="Title">
    <w:name w:val="Title"/>
    <w:basedOn w:val="Normal"/>
    <w:qFormat/>
    <w:pPr>
      <w:tabs>
        <w:tab w:val="center" w:pos="4680"/>
      </w:tabs>
      <w:suppressAutoHyphens/>
      <w:jc w:val="center"/>
    </w:pPr>
    <w:rPr>
      <w:rFonts w:ascii="Arial" w:hAnsi="Arial"/>
      <w:b/>
      <w:spacing w:val="-3"/>
      <w:sz w:val="22"/>
    </w:rPr>
  </w:style>
  <w:style w:type="paragraph" w:styleId="BodyTextIndent3">
    <w:name w:val="Body Text Indent 3"/>
    <w:basedOn w:val="Normal"/>
    <w:pPr>
      <w:tabs>
        <w:tab w:val="left" w:pos="-1440"/>
        <w:tab w:val="left" w:pos="-720"/>
        <w:tab w:val="left" w:pos="432"/>
        <w:tab w:val="left" w:pos="720"/>
        <w:tab w:val="left" w:pos="1008"/>
        <w:tab w:val="left" w:pos="1440"/>
      </w:tabs>
      <w:suppressAutoHyphens/>
      <w:ind w:left="720" w:hanging="720"/>
      <w:jc w:val="both"/>
    </w:pPr>
    <w:rPr>
      <w:rFonts w:ascii="Arial" w:hAnsi="Arial"/>
      <w:spacing w:val="-3"/>
      <w:sz w:val="22"/>
    </w:rPr>
  </w:style>
  <w:style w:type="paragraph" w:styleId="PlainText">
    <w:name w:val="Plain Text"/>
    <w:basedOn w:val="Normal"/>
    <w:rsid w:val="00B332F4"/>
    <w:pPr>
      <w:widowControl/>
    </w:pPr>
    <w:rPr>
      <w:rFonts w:ascii="Courier New" w:hAnsi="Courier New" w:cs="Courier New"/>
      <w:snapToGrid/>
      <w:sz w:val="20"/>
    </w:rPr>
  </w:style>
  <w:style w:type="paragraph" w:styleId="BalloonText">
    <w:name w:val="Balloon Text"/>
    <w:basedOn w:val="Normal"/>
    <w:semiHidden/>
    <w:rsid w:val="000F4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GROSSMONT-CUYAMACA COMMUNITY COLLEGE DISTRICT</vt:lpstr>
    </vt:vector>
  </TitlesOfParts>
  <Company>GCCCD</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GROSSMONT-CUYAMACA COMMUNITY COLLEGE DISTRICT</dc:title>
  <dc:subject/>
  <dc:creator>slafollette</dc:creator>
  <cp:keywords/>
  <cp:lastModifiedBy>Janet Snelling</cp:lastModifiedBy>
  <cp:revision>2</cp:revision>
  <cp:lastPrinted>2007-01-10T19:26:00Z</cp:lastPrinted>
  <dcterms:created xsi:type="dcterms:W3CDTF">2018-11-29T02:46:00Z</dcterms:created>
  <dcterms:modified xsi:type="dcterms:W3CDTF">2018-11-29T02:46:00Z</dcterms:modified>
</cp:coreProperties>
</file>

<file path=docProps/custom.xml><?xml version="1.0" encoding="utf-8"?>
<Properties xmlns="http://schemas.openxmlformats.org/officeDocument/2006/custom-properties" xmlns:vt="http://schemas.openxmlformats.org/officeDocument/2006/docPropsVTypes"/>
</file>