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E9" w:rsidRDefault="00075550">
      <w:pPr>
        <w:pStyle w:val="Title"/>
        <w:rPr>
          <w:sz w:val="48"/>
          <w:szCs w:val="48"/>
        </w:rPr>
      </w:pPr>
      <w:bookmarkStart w:id="0" w:name="_hcgvh95lil5n" w:colFirst="0" w:colLast="0"/>
      <w:bookmarkStart w:id="1" w:name="_GoBack"/>
      <w:bookmarkEnd w:id="0"/>
      <w:bookmarkEnd w:id="1"/>
      <w:r>
        <w:t>Student Learning Outcomes Assessment Plan</w:t>
      </w:r>
    </w:p>
    <w:p w:rsidR="00C526E9" w:rsidRDefault="00075550">
      <w:pPr>
        <w:pStyle w:val="Subtitle"/>
        <w:rPr>
          <w:b/>
          <w:color w:val="0000FF"/>
        </w:rPr>
      </w:pPr>
      <w:bookmarkStart w:id="2" w:name="_oxo95en483ny" w:colFirst="0" w:colLast="0"/>
      <w:bookmarkEnd w:id="2"/>
      <w:r>
        <w:rPr>
          <w:b/>
          <w:color w:val="0000FF"/>
        </w:rPr>
        <w:t>English SLO Assessment Plan</w:t>
      </w:r>
    </w:p>
    <w:p w:rsidR="00C526E9" w:rsidRDefault="00075550">
      <w:pPr>
        <w:rPr>
          <w:b/>
        </w:rPr>
      </w:pPr>
      <w:r>
        <w:t xml:space="preserve">Department: </w:t>
      </w:r>
      <w:r>
        <w:rPr>
          <w:b/>
        </w:rPr>
        <w:t>English</w:t>
      </w:r>
    </w:p>
    <w:p w:rsidR="00C526E9" w:rsidRDefault="00075550">
      <w:r>
        <w:t xml:space="preserve">Last Comprehensive Program Review(s): Fall 2022; </w:t>
      </w:r>
      <w:proofErr w:type="gramStart"/>
      <w:r>
        <w:t>Fall</w:t>
      </w:r>
      <w:proofErr w:type="gramEnd"/>
      <w:r>
        <w:t xml:space="preserve"> 2026</w:t>
      </w:r>
    </w:p>
    <w:p w:rsidR="00C526E9" w:rsidRDefault="00C526E9"/>
    <w:tbl>
      <w:tblPr>
        <w:tblStyle w:val="a"/>
        <w:tblW w:w="12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655"/>
        <w:gridCol w:w="1140"/>
        <w:gridCol w:w="1185"/>
        <w:gridCol w:w="1095"/>
        <w:gridCol w:w="1095"/>
        <w:gridCol w:w="1050"/>
        <w:gridCol w:w="1020"/>
        <w:gridCol w:w="1020"/>
        <w:gridCol w:w="1005"/>
      </w:tblGrid>
      <w:tr w:rsidR="00C526E9">
        <w:trPr>
          <w:trHeight w:val="60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Course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Assessment Method(s)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F22</w:t>
            </w:r>
          </w:p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(Comp PR)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SP23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F23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SP24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F24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SP25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F25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SP26</w:t>
            </w:r>
          </w:p>
        </w:tc>
      </w:tr>
      <w:tr w:rsidR="00C526E9">
        <w:trPr>
          <w:trHeight w:val="60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firstLine="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020</w:t>
            </w:r>
          </w:p>
          <w:p w:rsidR="00C526E9" w:rsidRDefault="00075550">
            <w:pPr>
              <w:widowControl w:val="0"/>
              <w:spacing w:line="240" w:lineRule="auto"/>
              <w:ind w:left="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Coreq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Common Assessment + Group Review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120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Comp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Common Assessment + Group Review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124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Adv</w:t>
            </w:r>
            <w:proofErr w:type="spellEnd"/>
            <w:r>
              <w:rPr>
                <w:rFonts w:ascii="Cambria" w:eastAsia="Cambria" w:hAnsi="Cambria" w:cs="Cambria"/>
              </w:rPr>
              <w:t xml:space="preserve"> Comp)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Common Assessment + Group Review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122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(Intro to Lit)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126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(Creative </w:t>
            </w:r>
            <w:proofErr w:type="spellStart"/>
            <w:r>
              <w:rPr>
                <w:rFonts w:ascii="Cambria" w:eastAsia="Cambria" w:hAnsi="Cambria" w:cs="Cambria"/>
              </w:rPr>
              <w:t>Wr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Creative Writing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130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(Short </w:t>
            </w:r>
            <w:proofErr w:type="spellStart"/>
            <w:r>
              <w:rPr>
                <w:rFonts w:ascii="Cambria" w:eastAsia="Cambria" w:hAnsi="Cambria" w:cs="Cambria"/>
              </w:rPr>
              <w:t>Fict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Creative Writing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140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(Poetry)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Creative Writing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201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(Gender, Sex)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ENGL 202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(Film as Lit)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217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Fant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SciFi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221 (Brit Lit 1)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222 (Brit Lit 2)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231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(Am Lit 1)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X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232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(Am Lit 2)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272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(World Lit 2)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236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Chicanx</w:t>
            </w:r>
            <w:proofErr w:type="spellEnd"/>
            <w:r>
              <w:rPr>
                <w:rFonts w:ascii="Cambria" w:eastAsia="Cambria" w:hAnsi="Cambria" w:cs="Cambria"/>
              </w:rPr>
              <w:t xml:space="preserve"> Lit)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*Also ETHN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42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238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(Black Lit)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*Also ETHN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Literary Analysis Essay or Project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C526E9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</w:p>
        </w:tc>
      </w:tr>
      <w:tr w:rsidR="00C526E9">
        <w:trPr>
          <w:trHeight w:val="953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ENGL 200</w:t>
            </w:r>
          </w:p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(Work </w:t>
            </w:r>
            <w:proofErr w:type="spellStart"/>
            <w:r>
              <w:rPr>
                <w:rFonts w:ascii="Cambria" w:eastAsia="Cambria" w:hAnsi="Cambria" w:cs="Cambria"/>
              </w:rPr>
              <w:t>Exp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Internship Demo or Project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Assess as able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6E9" w:rsidRDefault="00075550">
            <w:pPr>
              <w:widowControl w:val="0"/>
              <w:spacing w:line="240" w:lineRule="auto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C526E9" w:rsidRDefault="00C526E9"/>
    <w:sectPr w:rsidR="00C526E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E9"/>
    <w:rsid w:val="00075550"/>
    <w:rsid w:val="00C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77544-6E0B-48D3-9AEC-8B2B589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1203</Characters>
  <Application>Microsoft Office Word</Application>
  <DocSecurity>0</DocSecurity>
  <Lines>300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local.user</dc:creator>
  <cp:lastModifiedBy>Heyley Troyer</cp:lastModifiedBy>
  <cp:revision>2</cp:revision>
  <dcterms:created xsi:type="dcterms:W3CDTF">2023-01-24T21:59:00Z</dcterms:created>
  <dcterms:modified xsi:type="dcterms:W3CDTF">2023-01-24T21:59:00Z</dcterms:modified>
</cp:coreProperties>
</file>