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pacing w:after="160" w:before="160" w:line="335.99999999999994" w:lineRule="auto"/>
        <w:rPr>
          <w:b w:val="1"/>
          <w:color w:val="292f33"/>
          <w:sz w:val="30"/>
          <w:szCs w:val="30"/>
        </w:rPr>
      </w:pPr>
      <w:bookmarkStart w:colFirst="0" w:colLast="0" w:name="_i36yvgn106e4" w:id="0"/>
      <w:bookmarkEnd w:id="0"/>
      <w:r w:rsidDel="00000000" w:rsidR="00000000" w:rsidRPr="00000000">
        <w:rPr>
          <w:b w:val="1"/>
          <w:color w:val="292f33"/>
          <w:sz w:val="30"/>
          <w:szCs w:val="30"/>
          <w:rtl w:val="0"/>
        </w:rPr>
        <w:t xml:space="preserve">Visual and Performing Arts (General Page)</w:t>
      </w:r>
    </w:p>
    <w:p w:rsidR="00000000" w:rsidDel="00000000" w:rsidP="00000000" w:rsidRDefault="00000000" w:rsidRPr="00000000" w14:paraId="00000002">
      <w:pPr>
        <w:numPr>
          <w:ilvl w:val="0"/>
          <w:numId w:val="8"/>
        </w:numPr>
        <w:ind w:left="720" w:hanging="360"/>
        <w:rPr>
          <w:color w:val="292f33"/>
          <w:sz w:val="21"/>
          <w:szCs w:val="21"/>
          <w:u w:val="none"/>
        </w:rPr>
      </w:pPr>
      <w:r w:rsidDel="00000000" w:rsidR="00000000" w:rsidRPr="00000000">
        <w:rPr>
          <w:color w:val="292f33"/>
          <w:sz w:val="21"/>
          <w:szCs w:val="21"/>
          <w:rtl w:val="0"/>
        </w:rPr>
        <w:t xml:space="preserve">On the landing page, make a list/pros-format describing less obvious and prominent (common) careers that exist in visual and performing arts.</w:t>
      </w:r>
    </w:p>
    <w:p w:rsidR="00000000" w:rsidDel="00000000" w:rsidP="00000000" w:rsidRDefault="00000000" w:rsidRPr="00000000" w14:paraId="00000003">
      <w:pPr>
        <w:numPr>
          <w:ilvl w:val="0"/>
          <w:numId w:val="8"/>
        </w:numPr>
        <w:ind w:left="720" w:hanging="360"/>
        <w:rPr>
          <w:color w:val="292f33"/>
          <w:sz w:val="21"/>
          <w:szCs w:val="21"/>
          <w:u w:val="none"/>
        </w:rPr>
      </w:pPr>
      <w:r w:rsidDel="00000000" w:rsidR="00000000" w:rsidRPr="00000000">
        <w:rPr>
          <w:color w:val="292f33"/>
          <w:sz w:val="21"/>
          <w:szCs w:val="21"/>
          <w:rtl w:val="0"/>
        </w:rPr>
        <w:t xml:space="preserve">From a counselor and student perspective, it's really nice to have a course sequence list that expresses which courses are available during which semester for the next 1-2 years. </w:t>
      </w:r>
    </w:p>
    <w:p w:rsidR="00000000" w:rsidDel="00000000" w:rsidP="00000000" w:rsidRDefault="00000000" w:rsidRPr="00000000" w14:paraId="00000004">
      <w:pPr>
        <w:numPr>
          <w:ilvl w:val="0"/>
          <w:numId w:val="8"/>
        </w:numPr>
        <w:ind w:left="720" w:hanging="360"/>
        <w:rPr>
          <w:color w:val="292f33"/>
          <w:sz w:val="21"/>
          <w:szCs w:val="21"/>
          <w:u w:val="none"/>
        </w:rPr>
      </w:pPr>
      <w:r w:rsidDel="00000000" w:rsidR="00000000" w:rsidRPr="00000000">
        <w:rPr>
          <w:color w:val="292f33"/>
          <w:sz w:val="21"/>
          <w:szCs w:val="21"/>
          <w:rtl w:val="0"/>
        </w:rPr>
        <w:t xml:space="preserve">Display student works on the ACP page and make it attractive and interesting - something with a banner that represents student's work and/or a link to a montage video of performances and music</w:t>
      </w:r>
    </w:p>
    <w:p w:rsidR="00000000" w:rsidDel="00000000" w:rsidP="00000000" w:rsidRDefault="00000000" w:rsidRPr="00000000" w14:paraId="00000005">
      <w:pPr>
        <w:numPr>
          <w:ilvl w:val="0"/>
          <w:numId w:val="8"/>
        </w:numPr>
        <w:ind w:left="720" w:hanging="360"/>
        <w:rPr>
          <w:color w:val="292f33"/>
          <w:sz w:val="21"/>
          <w:szCs w:val="21"/>
          <w:u w:val="none"/>
        </w:rPr>
      </w:pPr>
      <w:r w:rsidDel="00000000" w:rsidR="00000000" w:rsidRPr="00000000">
        <w:rPr>
          <w:color w:val="292f33"/>
          <w:sz w:val="21"/>
          <w:szCs w:val="21"/>
          <w:rtl w:val="0"/>
        </w:rPr>
        <w:t xml:space="preserve">Make it clear for students regarding the unique differences between visual and performing arts - because each discipline is unique, it might not be clear that transitioning from music to ex: Graphic Design may not be as easy as ex: Biology to Chemistry. </w:t>
      </w:r>
    </w:p>
    <w:p w:rsidR="00000000" w:rsidDel="00000000" w:rsidP="00000000" w:rsidRDefault="00000000" w:rsidRPr="00000000" w14:paraId="00000006">
      <w:pPr>
        <w:numPr>
          <w:ilvl w:val="0"/>
          <w:numId w:val="8"/>
        </w:numPr>
        <w:ind w:left="720" w:hanging="360"/>
        <w:rPr>
          <w:color w:val="292f33"/>
          <w:sz w:val="21"/>
          <w:szCs w:val="21"/>
          <w:u w:val="none"/>
        </w:rPr>
      </w:pPr>
      <w:r w:rsidDel="00000000" w:rsidR="00000000" w:rsidRPr="00000000">
        <w:rPr>
          <w:color w:val="292f33"/>
          <w:sz w:val="21"/>
          <w:szCs w:val="21"/>
          <w:rtl w:val="0"/>
        </w:rPr>
        <w:t xml:space="preserve">Providing program MAPS that make this information very clear.</w:t>
      </w:r>
    </w:p>
    <w:p w:rsidR="00000000" w:rsidDel="00000000" w:rsidP="00000000" w:rsidRDefault="00000000" w:rsidRPr="00000000" w14:paraId="00000007">
      <w:pPr>
        <w:numPr>
          <w:ilvl w:val="0"/>
          <w:numId w:val="8"/>
        </w:numPr>
        <w:ind w:left="720" w:hanging="360"/>
        <w:rPr>
          <w:color w:val="292f33"/>
          <w:sz w:val="21"/>
          <w:szCs w:val="21"/>
          <w:u w:val="none"/>
        </w:rPr>
      </w:pPr>
      <w:r w:rsidDel="00000000" w:rsidR="00000000" w:rsidRPr="00000000">
        <w:rPr>
          <w:color w:val="292f33"/>
          <w:sz w:val="21"/>
          <w:szCs w:val="21"/>
          <w:rtl w:val="0"/>
        </w:rPr>
        <w:t xml:space="preserve">Next to each discipline, on the landing page, "if these words describe you (musical creative, visually creative), then you might be interested in [discipline]. </w:t>
      </w:r>
    </w:p>
    <w:p w:rsidR="00000000" w:rsidDel="00000000" w:rsidP="00000000" w:rsidRDefault="00000000" w:rsidRPr="00000000" w14:paraId="00000008">
      <w:pPr>
        <w:numPr>
          <w:ilvl w:val="0"/>
          <w:numId w:val="8"/>
        </w:numPr>
        <w:ind w:left="720" w:hanging="360"/>
        <w:rPr>
          <w:color w:val="292f33"/>
          <w:sz w:val="21"/>
          <w:szCs w:val="21"/>
          <w:u w:val="none"/>
        </w:rPr>
      </w:pPr>
      <w:r w:rsidDel="00000000" w:rsidR="00000000" w:rsidRPr="00000000">
        <w:rPr>
          <w:color w:val="292f33"/>
          <w:sz w:val="21"/>
          <w:szCs w:val="21"/>
          <w:rtl w:val="0"/>
        </w:rPr>
        <w:t xml:space="preserve">Not just for Visual and Performing Arts, but </w:t>
      </w:r>
      <w:r w:rsidDel="00000000" w:rsidR="00000000" w:rsidRPr="00000000">
        <w:rPr>
          <w:i w:val="1"/>
          <w:color w:val="292f33"/>
          <w:sz w:val="21"/>
          <w:szCs w:val="21"/>
          <w:rtl w:val="0"/>
        </w:rPr>
        <w:t xml:space="preserve">every</w:t>
      </w:r>
      <w:r w:rsidDel="00000000" w:rsidR="00000000" w:rsidRPr="00000000">
        <w:rPr>
          <w:color w:val="292f33"/>
          <w:sz w:val="21"/>
          <w:szCs w:val="21"/>
          <w:rtl w:val="0"/>
        </w:rPr>
        <w:t xml:space="preserve"> landing page should have a direct link to the counseling website as well as "E-advising" to directly ask a question. This will increase the utilization of counselors or perhaps, down the road have counselors that are ACP specialists. </w:t>
      </w:r>
    </w:p>
    <w:p w:rsidR="00000000" w:rsidDel="00000000" w:rsidP="00000000" w:rsidRDefault="00000000" w:rsidRPr="00000000" w14:paraId="00000009">
      <w:pPr>
        <w:numPr>
          <w:ilvl w:val="0"/>
          <w:numId w:val="8"/>
        </w:numPr>
        <w:ind w:left="720" w:hanging="360"/>
        <w:rPr>
          <w:color w:val="292f33"/>
          <w:sz w:val="21"/>
          <w:szCs w:val="21"/>
          <w:u w:val="none"/>
        </w:rPr>
      </w:pPr>
      <w:r w:rsidDel="00000000" w:rsidR="00000000" w:rsidRPr="00000000">
        <w:rPr>
          <w:color w:val="292f33"/>
          <w:sz w:val="21"/>
          <w:szCs w:val="21"/>
          <w:rtl w:val="0"/>
        </w:rPr>
        <w:t xml:space="preserve">Clarification of how "Art" and "Graphic Design" are different and why </w:t>
      </w:r>
    </w:p>
    <w:p w:rsidR="00000000" w:rsidDel="00000000" w:rsidP="00000000" w:rsidRDefault="00000000" w:rsidRPr="00000000" w14:paraId="0000000A">
      <w:pPr>
        <w:numPr>
          <w:ilvl w:val="0"/>
          <w:numId w:val="8"/>
        </w:numPr>
        <w:ind w:left="720" w:hanging="360"/>
        <w:rPr>
          <w:color w:val="292f33"/>
          <w:sz w:val="21"/>
          <w:szCs w:val="21"/>
          <w:u w:val="none"/>
        </w:rPr>
      </w:pPr>
      <w:r w:rsidDel="00000000" w:rsidR="00000000" w:rsidRPr="00000000">
        <w:rPr>
          <w:color w:val="292f33"/>
          <w:sz w:val="21"/>
          <w:szCs w:val="21"/>
          <w:rtl w:val="0"/>
        </w:rPr>
        <w:t xml:space="preserve">On ACP</w:t>
      </w:r>
      <w:r w:rsidDel="00000000" w:rsidR="00000000" w:rsidRPr="00000000">
        <w:rPr>
          <w:color w:val="292f33"/>
          <w:sz w:val="21"/>
          <w:szCs w:val="21"/>
          <w:rtl w:val="0"/>
        </w:rPr>
        <w:t xml:space="preserve"> page, "Music" is listed but there are also theater classes that are associated with this department that can be used for GE classes. Where should this link go? Needs some investigation.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--------XXXXXXXX--------</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308.5714285714286" w:lineRule="auto"/>
        <w:rPr>
          <w:rFonts w:ascii="Roboto" w:cs="Roboto" w:eastAsia="Roboto" w:hAnsi="Roboto"/>
          <w:b w:val="1"/>
          <w:color w:val="333333"/>
          <w:sz w:val="34"/>
          <w:szCs w:val="34"/>
        </w:rPr>
      </w:pPr>
      <w:bookmarkStart w:colFirst="0" w:colLast="0" w:name="_uhdx9ba3fb1r" w:id="1"/>
      <w:bookmarkEnd w:id="1"/>
      <w:r w:rsidDel="00000000" w:rsidR="00000000" w:rsidRPr="00000000">
        <w:rPr>
          <w:rFonts w:ascii="Roboto" w:cs="Roboto" w:eastAsia="Roboto" w:hAnsi="Roboto"/>
          <w:b w:val="1"/>
          <w:color w:val="333333"/>
          <w:sz w:val="34"/>
          <w:szCs w:val="34"/>
          <w:rtl w:val="0"/>
        </w:rPr>
        <w:t xml:space="preserve">Discipline Web Content Basics</w:t>
      </w:r>
    </w:p>
    <w:p w:rsidR="00000000" w:rsidDel="00000000" w:rsidP="00000000" w:rsidRDefault="00000000" w:rsidRPr="00000000" w14:paraId="0000000F">
      <w:pPr>
        <w:rPr>
          <w:rFonts w:ascii="Roboto" w:cs="Roboto" w:eastAsia="Roboto" w:hAnsi="Roboto"/>
          <w:color w:val="333333"/>
          <w:sz w:val="19"/>
          <w:szCs w:val="19"/>
        </w:rPr>
      </w:pPr>
      <w:r w:rsidDel="00000000" w:rsidR="00000000" w:rsidRPr="00000000">
        <w:rPr>
          <w:rFonts w:ascii="Roboto" w:cs="Roboto" w:eastAsia="Roboto" w:hAnsi="Roboto"/>
          <w:color w:val="333333"/>
          <w:sz w:val="19"/>
          <w:szCs w:val="19"/>
          <w:rtl w:val="0"/>
        </w:rPr>
        <w:t xml:space="preserve">Now, more than ever, our students learn about us from the internet. Currently we have no process for keeping this content current although it is arguably just as important as our frequently-updated catalog. This should be updated by semester, but at least annually. For now, please help us get everything up to date so students can get to know your program in the comfort of their own home! </w:t>
      </w:r>
    </w:p>
    <w:p w:rsidR="00000000" w:rsidDel="00000000" w:rsidP="00000000" w:rsidRDefault="00000000" w:rsidRPr="00000000" w14:paraId="00000010">
      <w:pPr>
        <w:rPr>
          <w:rFonts w:ascii="Roboto" w:cs="Roboto" w:eastAsia="Roboto" w:hAnsi="Roboto"/>
          <w:color w:val="333333"/>
          <w:sz w:val="19"/>
          <w:szCs w:val="19"/>
        </w:rPr>
      </w:pPr>
      <w:r w:rsidDel="00000000" w:rsidR="00000000" w:rsidRPr="00000000">
        <w:rPr>
          <w:rtl w:val="0"/>
        </w:rPr>
      </w:r>
    </w:p>
    <w:p w:rsidR="00000000" w:rsidDel="00000000" w:rsidP="00000000" w:rsidRDefault="00000000" w:rsidRPr="00000000" w14:paraId="00000011">
      <w:pPr>
        <w:rPr>
          <w:rFonts w:ascii="Roboto" w:cs="Roboto" w:eastAsia="Roboto" w:hAnsi="Roboto"/>
          <w:color w:val="333333"/>
          <w:sz w:val="19"/>
          <w:szCs w:val="19"/>
        </w:rPr>
      </w:pPr>
      <w:r w:rsidDel="00000000" w:rsidR="00000000" w:rsidRPr="00000000">
        <w:rPr>
          <w:rFonts w:ascii="Roboto" w:cs="Roboto" w:eastAsia="Roboto" w:hAnsi="Roboto"/>
          <w:color w:val="333333"/>
          <w:sz w:val="19"/>
          <w:szCs w:val="19"/>
          <w:rtl w:val="0"/>
        </w:rPr>
        <w:t xml:space="preserve">You are welcome to copy and paste stuff that is already on your webpage into this form.</w:t>
      </w:r>
    </w:p>
    <w:p w:rsidR="00000000" w:rsidDel="00000000" w:rsidP="00000000" w:rsidRDefault="00000000" w:rsidRPr="00000000" w14:paraId="00000012">
      <w:pPr>
        <w:rPr>
          <w:rFonts w:ascii="Roboto" w:cs="Roboto" w:eastAsia="Roboto" w:hAnsi="Roboto"/>
          <w:color w:val="333333"/>
          <w:sz w:val="19"/>
          <w:szCs w:val="19"/>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320" w:lineRule="auto"/>
        <w:rPr>
          <w:rFonts w:ascii="Roboto" w:cs="Roboto" w:eastAsia="Roboto" w:hAnsi="Roboto"/>
          <w:color w:val="333333"/>
          <w:sz w:val="19"/>
          <w:szCs w:val="19"/>
        </w:rPr>
      </w:pPr>
      <w:r w:rsidDel="00000000" w:rsidR="00000000" w:rsidRPr="00000000">
        <w:rPr>
          <w:rFonts w:ascii="Roboto" w:cs="Roboto" w:eastAsia="Roboto" w:hAnsi="Roboto"/>
          <w:color w:val="333333"/>
          <w:sz w:val="19"/>
          <w:szCs w:val="19"/>
          <w:rtl w:val="0"/>
        </w:rPr>
        <w:t xml:space="preserve">This is just the basic stuff that should be on your webpage. If you have a lot more than this please contact us and we can help.</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320" w:lineRule="auto"/>
        <w:rPr>
          <w:rFonts w:ascii="Roboto" w:cs="Roboto" w:eastAsia="Roboto" w:hAnsi="Roboto"/>
          <w:color w:val="333333"/>
          <w:sz w:val="19"/>
          <w:szCs w:val="19"/>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320" w:lineRule="auto"/>
        <w:rPr>
          <w:rFonts w:ascii="Roboto" w:cs="Roboto" w:eastAsia="Roboto" w:hAnsi="Roboto"/>
          <w:color w:val="333333"/>
          <w:sz w:val="19"/>
          <w:szCs w:val="1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320" w:lineRule="auto"/>
        <w:rPr>
          <w:rFonts w:ascii="Roboto" w:cs="Roboto" w:eastAsia="Roboto" w:hAnsi="Roboto"/>
          <w:color w:val="333333"/>
          <w:sz w:val="19"/>
          <w:szCs w:val="19"/>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320" w:lineRule="auto"/>
        <w:rPr>
          <w:rFonts w:ascii="Roboto" w:cs="Roboto" w:eastAsia="Roboto" w:hAnsi="Roboto"/>
          <w:color w:val="f82b60"/>
          <w:sz w:val="27"/>
          <w:szCs w:val="27"/>
          <w:shd w:fill="fafafa" w:val="clear"/>
        </w:rPr>
      </w:pPr>
      <w:r w:rsidDel="00000000" w:rsidR="00000000" w:rsidRPr="00000000">
        <w:rPr>
          <w:rFonts w:ascii="Roboto" w:cs="Roboto" w:eastAsia="Roboto" w:hAnsi="Roboto"/>
          <w:color w:val="4d4d4d"/>
          <w:sz w:val="27"/>
          <w:szCs w:val="27"/>
          <w:shd w:fill="fafafa" w:val="clear"/>
          <w:rtl w:val="0"/>
        </w:rPr>
        <w:t xml:space="preserve">Email </w:t>
      </w:r>
      <w:r w:rsidDel="00000000" w:rsidR="00000000" w:rsidRPr="00000000">
        <w:rPr>
          <w:rFonts w:ascii="Roboto" w:cs="Roboto" w:eastAsia="Roboto" w:hAnsi="Roboto"/>
          <w:color w:val="f82b60"/>
          <w:sz w:val="27"/>
          <w:szCs w:val="27"/>
          <w:shd w:fill="fafafa" w:val="clear"/>
          <w:rtl w:val="0"/>
        </w:rPr>
        <w:t xml:space="preserv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Who should we contact about your web content?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20" w:lineRule="auto"/>
        <w:rPr>
          <w:rFonts w:ascii="Roboto" w:cs="Roboto" w:eastAsia="Roboto" w:hAnsi="Roboto"/>
          <w:color w:val="ff0000"/>
          <w:sz w:val="27"/>
          <w:szCs w:val="27"/>
          <w:shd w:fill="fafafa" w:val="clear"/>
        </w:rPr>
      </w:pPr>
      <w:r w:rsidDel="00000000" w:rsidR="00000000" w:rsidRPr="00000000">
        <w:rPr>
          <w:rFonts w:ascii="Roboto" w:cs="Roboto" w:eastAsia="Roboto" w:hAnsi="Roboto"/>
          <w:color w:val="ff0000"/>
          <w:sz w:val="27"/>
          <w:szCs w:val="27"/>
          <w:shd w:fill="fafafa" w:val="clear"/>
          <w:rtl w:val="0"/>
        </w:rPr>
        <w:t xml:space="preserve">Joshua.Eggleton@gcccd.edu</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320" w:lineRule="auto"/>
        <w:rPr>
          <w:rFonts w:ascii="Roboto" w:cs="Roboto" w:eastAsia="Roboto" w:hAnsi="Roboto"/>
          <w:color w:val="4d4d4d"/>
          <w:sz w:val="27"/>
          <w:szCs w:val="27"/>
          <w:shd w:fill="fafafa"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20" w:lineRule="auto"/>
        <w:rPr>
          <w:rFonts w:ascii="Roboto" w:cs="Roboto" w:eastAsia="Roboto" w:hAnsi="Roboto"/>
          <w:color w:val="f82b60"/>
          <w:sz w:val="27"/>
          <w:szCs w:val="27"/>
          <w:shd w:fill="fafafa" w:val="clear"/>
        </w:rPr>
      </w:pPr>
      <w:r w:rsidDel="00000000" w:rsidR="00000000" w:rsidRPr="00000000">
        <w:rPr>
          <w:rFonts w:ascii="Roboto" w:cs="Roboto" w:eastAsia="Roboto" w:hAnsi="Roboto"/>
          <w:color w:val="4d4d4d"/>
          <w:sz w:val="27"/>
          <w:szCs w:val="27"/>
          <w:shd w:fill="fafafa" w:val="clear"/>
          <w:rtl w:val="0"/>
        </w:rPr>
        <w:t xml:space="preserve">Discipline </w:t>
      </w:r>
      <w:r w:rsidDel="00000000" w:rsidR="00000000" w:rsidRPr="00000000">
        <w:rPr>
          <w:rFonts w:ascii="Roboto" w:cs="Roboto" w:eastAsia="Roboto" w:hAnsi="Roboto"/>
          <w:color w:val="f82b60"/>
          <w:sz w:val="27"/>
          <w:szCs w:val="27"/>
          <w:shd w:fill="fafafa" w:val="clear"/>
          <w:rtl w:val="0"/>
        </w:rPr>
        <w:t xml:space="preserv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i.e. Math, Art, Kinesiology, Surveying</w:t>
      </w:r>
    </w:p>
    <w:p w:rsidR="00000000" w:rsidDel="00000000" w:rsidP="00000000" w:rsidRDefault="00000000" w:rsidRPr="00000000" w14:paraId="0000001D">
      <w:pPr>
        <w:rPr>
          <w:rFonts w:ascii="Roboto" w:cs="Roboto" w:eastAsia="Roboto" w:hAnsi="Roboto"/>
          <w:color w:val="ff0000"/>
          <w:sz w:val="27"/>
          <w:szCs w:val="27"/>
        </w:rPr>
      </w:pPr>
      <w:r w:rsidDel="00000000" w:rsidR="00000000" w:rsidRPr="00000000">
        <w:rPr>
          <w:rFonts w:ascii="Roboto" w:cs="Roboto" w:eastAsia="Roboto" w:hAnsi="Roboto"/>
          <w:color w:val="ff0000"/>
          <w:sz w:val="27"/>
          <w:szCs w:val="27"/>
          <w:rtl w:val="0"/>
        </w:rPr>
        <w:t xml:space="preserve">Art</w:t>
      </w:r>
    </w:p>
    <w:p w:rsidR="00000000" w:rsidDel="00000000" w:rsidP="00000000" w:rsidRDefault="00000000" w:rsidRPr="00000000" w14:paraId="0000001E">
      <w:pPr>
        <w:rPr>
          <w:rFonts w:ascii="Roboto" w:cs="Roboto" w:eastAsia="Roboto" w:hAnsi="Roboto"/>
          <w:color w:val="4d4d4d"/>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ACP/CoyotePAC</w:t>
      </w:r>
    </w:p>
    <w:p w:rsidR="00000000" w:rsidDel="00000000" w:rsidP="00000000" w:rsidRDefault="00000000" w:rsidRPr="00000000" w14:paraId="00000020">
      <w:pP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Which Academic and Career Pathway do you belong to?</w:t>
      </w:r>
    </w:p>
    <w:p w:rsidR="00000000" w:rsidDel="00000000" w:rsidP="00000000" w:rsidRDefault="00000000" w:rsidRPr="00000000" w14:paraId="00000021">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Roboto" w:cs="Roboto" w:eastAsia="Roboto" w:hAnsi="Roboto"/>
          <w:color w:val="102046"/>
          <w:sz w:val="20"/>
          <w:szCs w:val="20"/>
          <w:shd w:fill="cfdfff" w:val="clear"/>
          <w:rtl w:val="0"/>
        </w:rPr>
        <w:t xml:space="preserve">BEHAVIORAL &amp; SOCIAL SCIENCE</w:t>
      </w:r>
    </w:p>
    <w:p w:rsidR="00000000" w:rsidDel="00000000" w:rsidP="00000000" w:rsidRDefault="00000000" w:rsidRPr="00000000" w14:paraId="00000022">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Roboto" w:cs="Roboto" w:eastAsia="Roboto" w:hAnsi="Roboto"/>
          <w:color w:val="04283f"/>
          <w:sz w:val="20"/>
          <w:szCs w:val="20"/>
          <w:shd w:fill="d0f0fd" w:val="clear"/>
          <w:rtl w:val="0"/>
        </w:rPr>
        <w:t xml:space="preserve">BUSINESS</w:t>
      </w:r>
    </w:p>
    <w:p w:rsidR="00000000" w:rsidDel="00000000" w:rsidP="00000000" w:rsidRDefault="00000000" w:rsidRPr="00000000" w14:paraId="00000023">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Roboto" w:cs="Roboto" w:eastAsia="Roboto" w:hAnsi="Roboto"/>
          <w:color w:val="012524"/>
          <w:sz w:val="20"/>
          <w:szCs w:val="20"/>
          <w:shd w:fill="c2f5e9" w:val="clear"/>
          <w:rtl w:val="0"/>
        </w:rPr>
        <w:t xml:space="preserve">ENVIRONMENTAL &amp; APPLIED TECHNOLOGY</w:t>
      </w:r>
    </w:p>
    <w:p w:rsidR="00000000" w:rsidDel="00000000" w:rsidP="00000000" w:rsidRDefault="00000000" w:rsidRPr="00000000" w14:paraId="00000024">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Roboto" w:cs="Roboto" w:eastAsia="Roboto" w:hAnsi="Roboto"/>
          <w:color w:val="0b1d05"/>
          <w:sz w:val="20"/>
          <w:szCs w:val="20"/>
          <w:shd w:fill="d1f7c4" w:val="clear"/>
          <w:rtl w:val="0"/>
        </w:rPr>
        <w:t xml:space="preserve">HEALTH SCIENCE</w:t>
      </w:r>
    </w:p>
    <w:p w:rsidR="00000000" w:rsidDel="00000000" w:rsidP="00000000" w:rsidRDefault="00000000" w:rsidRPr="00000000" w14:paraId="00000025">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Roboto" w:cs="Roboto" w:eastAsia="Roboto" w:hAnsi="Roboto"/>
          <w:color w:val="3b2501"/>
          <w:sz w:val="20"/>
          <w:szCs w:val="20"/>
          <w:shd w:fill="ffeab6" w:val="clear"/>
          <w:rtl w:val="0"/>
        </w:rPr>
        <w:t xml:space="preserve">HUMANITIES</w:t>
      </w:r>
    </w:p>
    <w:p w:rsidR="00000000" w:rsidDel="00000000" w:rsidP="00000000" w:rsidRDefault="00000000" w:rsidRPr="00000000" w14:paraId="00000026">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Roboto" w:cs="Roboto" w:eastAsia="Roboto" w:hAnsi="Roboto"/>
          <w:color w:val="6b2613"/>
          <w:sz w:val="20"/>
          <w:szCs w:val="20"/>
          <w:shd w:fill="fee2d5" w:val="clear"/>
          <w:rtl w:val="0"/>
        </w:rPr>
        <w:t xml:space="preserve">LANGUAGE &amp; COMMUNICATION</w:t>
      </w:r>
    </w:p>
    <w:p w:rsidR="00000000" w:rsidDel="00000000" w:rsidP="00000000" w:rsidRDefault="00000000" w:rsidRPr="00000000" w14:paraId="00000027">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Roboto" w:cs="Roboto" w:eastAsia="Roboto" w:hAnsi="Roboto"/>
          <w:color w:val="4c0c1c"/>
          <w:sz w:val="20"/>
          <w:szCs w:val="20"/>
          <w:shd w:fill="ffdce5" w:val="clear"/>
          <w:rtl w:val="0"/>
        </w:rPr>
        <w:t xml:space="preserve">STEM</w:t>
      </w:r>
    </w:p>
    <w:p w:rsidR="00000000" w:rsidDel="00000000" w:rsidP="00000000" w:rsidRDefault="00000000" w:rsidRPr="00000000" w14:paraId="00000028">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Roboto" w:cs="Roboto" w:eastAsia="Roboto" w:hAnsi="Roboto"/>
          <w:color w:val="400832"/>
          <w:sz w:val="20"/>
          <w:szCs w:val="20"/>
          <w:shd w:fill="ffdaf6" w:val="clear"/>
          <w:rtl w:val="0"/>
        </w:rPr>
        <w:t xml:space="preserve">VISUAL &amp; PERFORMING ARTS</w:t>
      </w:r>
    </w:p>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rPr>
          <w:rFonts w:ascii="Roboto" w:cs="Roboto" w:eastAsia="Roboto" w:hAnsi="Roboto"/>
          <w:color w:val="400832"/>
          <w:sz w:val="20"/>
          <w:szCs w:val="20"/>
          <w:shd w:fill="ffdaf6" w:val="clear"/>
        </w:rPr>
      </w:pPr>
      <w:r w:rsidDel="00000000" w:rsidR="00000000" w:rsidRPr="00000000">
        <w:rPr>
          <w:rtl w:val="0"/>
        </w:rPr>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rPr>
          <w:rFonts w:ascii="Roboto" w:cs="Roboto" w:eastAsia="Roboto" w:hAnsi="Roboto"/>
          <w:color w:val="400832"/>
          <w:sz w:val="20"/>
          <w:szCs w:val="20"/>
          <w:shd w:fill="ffdaf6" w:val="clear"/>
        </w:rPr>
      </w:pPr>
      <w:r w:rsidDel="00000000" w:rsidR="00000000" w:rsidRPr="00000000">
        <w:rPr>
          <w:rtl w:val="0"/>
        </w:rPr>
      </w:r>
    </w:p>
    <w:p w:rsidR="00000000" w:rsidDel="00000000" w:rsidP="00000000" w:rsidRDefault="00000000" w:rsidRPr="00000000" w14:paraId="0000002B">
      <w:pPr>
        <w:rPr>
          <w:rFonts w:ascii="Roboto" w:cs="Roboto" w:eastAsia="Roboto" w:hAnsi="Roboto"/>
          <w:color w:val="ff0000"/>
          <w:sz w:val="27"/>
          <w:szCs w:val="27"/>
        </w:rPr>
      </w:pPr>
      <w:r w:rsidDel="00000000" w:rsidR="00000000" w:rsidRPr="00000000">
        <w:rPr>
          <w:rFonts w:ascii="Roboto" w:cs="Roboto" w:eastAsia="Roboto" w:hAnsi="Roboto"/>
          <w:color w:val="ff0000"/>
          <w:sz w:val="27"/>
          <w:szCs w:val="27"/>
          <w:rtl w:val="0"/>
        </w:rPr>
        <w:t xml:space="preserve">Visual and Performing Arts</w:t>
      </w:r>
    </w:p>
    <w:p w:rsidR="00000000" w:rsidDel="00000000" w:rsidP="00000000" w:rsidRDefault="00000000" w:rsidRPr="00000000" w14:paraId="0000002C">
      <w:pPr>
        <w:rPr>
          <w:rFonts w:ascii="Roboto" w:cs="Roboto" w:eastAsia="Roboto" w:hAnsi="Roboto"/>
          <w:color w:val="4d4d4d"/>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Vision Statement</w:t>
      </w:r>
    </w:p>
    <w:p w:rsidR="00000000" w:rsidDel="00000000" w:rsidP="00000000" w:rsidRDefault="00000000" w:rsidRPr="00000000" w14:paraId="0000002E">
      <w:pPr>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One or two lines on what your discipline/program is all about. Make it broad (encompassing the field) and relatable to students. Keep it short!</w:t>
      </w:r>
    </w:p>
    <w:p w:rsidR="00000000" w:rsidDel="00000000" w:rsidP="00000000" w:rsidRDefault="00000000" w:rsidRPr="00000000" w14:paraId="0000002F">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030">
      <w:pP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(i.e. Physics is the study of the universe. In order to understand physical phenomena from the very, very big (black holes, galaxies, cosmic microwave background radiation) to the very, very small (nanotechnology, atoms, quarks) and all the things in between (solid state devices like semiconductors, biophysics, etc) we create mathematical models to describe observed or predicted behavior and design experiments to make sure the math matches reality.)</w:t>
      </w:r>
    </w:p>
    <w:p w:rsidR="00000000" w:rsidDel="00000000" w:rsidP="00000000" w:rsidRDefault="00000000" w:rsidRPr="00000000" w14:paraId="00000031">
      <w:pP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ff0000"/>
          <w:sz w:val="23"/>
          <w:szCs w:val="23"/>
          <w:rtl w:val="0"/>
        </w:rPr>
        <w:t xml:space="preserve">Art is a visual language. In order to understand our existence, artists create visual records of all the things that illustrate human emotions and concerns. Through the creation of visual media (drawing, painting, design, sculpture, photography, etc.) artists express their reactions to all life, from birth to the hereafter, and everything in between.</w:t>
      </w:r>
      <w:r w:rsidDel="00000000" w:rsidR="00000000" w:rsidRPr="00000000">
        <w:rPr>
          <w:rtl w:val="0"/>
        </w:rPr>
      </w:r>
    </w:p>
    <w:p w:rsidR="00000000" w:rsidDel="00000000" w:rsidP="00000000" w:rsidRDefault="00000000" w:rsidRPr="00000000" w14:paraId="00000032">
      <w:pPr>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Program Goals</w:t>
      </w:r>
    </w:p>
    <w:p w:rsidR="00000000" w:rsidDel="00000000" w:rsidP="00000000" w:rsidRDefault="00000000" w:rsidRPr="00000000" w14:paraId="00000034">
      <w:pP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What do you want students to get from you, and what do you expect them to become? These can be your PLOs, or just what you expect from people who complete your classes or program.</w:t>
      </w:r>
    </w:p>
    <w:p w:rsidR="00000000" w:rsidDel="00000000" w:rsidP="00000000" w:rsidRDefault="00000000" w:rsidRPr="00000000" w14:paraId="00000035">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036">
      <w:pPr>
        <w:rPr>
          <w:color w:val="ff0000"/>
          <w:sz w:val="23"/>
          <w:szCs w:val="23"/>
        </w:rPr>
      </w:pPr>
      <w:r w:rsidDel="00000000" w:rsidR="00000000" w:rsidRPr="00000000">
        <w:rPr>
          <w:color w:val="ff0000"/>
          <w:sz w:val="23"/>
          <w:szCs w:val="23"/>
          <w:rtl w:val="0"/>
        </w:rPr>
        <w:t xml:space="preserve">Students interested in the arts will learn from our faculty to apply artistic processes and skills, using a variety of media, to communicate meaning and intent in original works of art. They will learn to analyze the role and development of the visual arts culturally and historically, emphasizing our collective human diversity, as it relates to the visual arts and the artists that create them. At the end of your time at Cuyamaca College, students will be able to apply what they learned, in the visual arts, across subject areas (Drawing, Painting, Design, Illustration, Sculpture, etc.), to develop visual literacy and creative skills, including problem solving and visual communication, which contribute to a lifelong artistic practice and career skills in and related to the visual arts.</w:t>
      </w:r>
    </w:p>
    <w:p w:rsidR="00000000" w:rsidDel="00000000" w:rsidP="00000000" w:rsidRDefault="00000000" w:rsidRPr="00000000" w14:paraId="00000037">
      <w:pPr>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Career Information</w:t>
      </w:r>
    </w:p>
    <w:p w:rsidR="00000000" w:rsidDel="00000000" w:rsidP="00000000" w:rsidRDefault="00000000" w:rsidRPr="00000000" w14:paraId="00000039">
      <w:pPr>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Either written out or links with description. Please include: </w:t>
      </w:r>
    </w:p>
    <w:p w:rsidR="00000000" w:rsidDel="00000000" w:rsidP="00000000" w:rsidRDefault="00000000" w:rsidRPr="00000000" w14:paraId="0000003A">
      <w:pPr>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1. Typical jobs and salaries </w:t>
      </w:r>
    </w:p>
    <w:p w:rsidR="00000000" w:rsidDel="00000000" w:rsidP="00000000" w:rsidRDefault="00000000" w:rsidRPr="00000000" w14:paraId="0000003B">
      <w:pPr>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2. Stats on what majors from this discipline do after completing a degree or certificate</w:t>
      </w:r>
    </w:p>
    <w:p w:rsidR="00000000" w:rsidDel="00000000" w:rsidP="00000000" w:rsidRDefault="00000000" w:rsidRPr="00000000" w14:paraId="0000003C">
      <w:pP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3. Internships/scholarships/summer programs (links are great here)</w:t>
      </w:r>
    </w:p>
    <w:p w:rsidR="00000000" w:rsidDel="00000000" w:rsidP="00000000" w:rsidRDefault="00000000" w:rsidRPr="00000000" w14:paraId="0000003D">
      <w:pPr>
        <w:numPr>
          <w:ilvl w:val="0"/>
          <w:numId w:val="3"/>
        </w:numPr>
        <w:ind w:left="720" w:hanging="360"/>
        <w:rPr>
          <w:color w:val="ff0000"/>
        </w:rPr>
      </w:pPr>
      <w:r w:rsidDel="00000000" w:rsidR="00000000" w:rsidRPr="00000000">
        <w:rPr>
          <w:color w:val="ff0000"/>
          <w:rtl w:val="0"/>
        </w:rPr>
        <w:t xml:space="preserve">Graduates can find many careers in art and design, including animation, fashion, graphic design, and film. Many art and design careers also include a business component, such as marketing or sales. Most of these careers will require an AA-Transfer to a 4-year University; some require postsecondary education. The selected information listed below was compiled by Christina Payne at </w:t>
      </w:r>
      <w:hyperlink r:id="rId6">
        <w:r w:rsidDel="00000000" w:rsidR="00000000" w:rsidRPr="00000000">
          <w:rPr>
            <w:color w:val="1155cc"/>
            <w:u w:val="single"/>
            <w:rtl w:val="0"/>
          </w:rPr>
          <w:t xml:space="preserve">https://www.bestcolleges.com/careers/art-and-design/</w:t>
        </w:r>
      </w:hyperlink>
      <w:r w:rsidDel="00000000" w:rsidR="00000000" w:rsidRPr="00000000">
        <w:rPr>
          <w:color w:val="ff0000"/>
          <w:rtl w:val="0"/>
        </w:rPr>
        <w:t xml:space="preserve">. </w:t>
      </w:r>
    </w:p>
    <w:p w:rsidR="00000000" w:rsidDel="00000000" w:rsidP="00000000" w:rsidRDefault="00000000" w:rsidRPr="00000000" w14:paraId="0000003E">
      <w:pPr>
        <w:numPr>
          <w:ilvl w:val="1"/>
          <w:numId w:val="3"/>
        </w:numPr>
        <w:ind w:left="1440" w:hanging="360"/>
        <w:rPr>
          <w:b w:val="1"/>
          <w:color w:val="ff0000"/>
        </w:rPr>
      </w:pPr>
      <w:r w:rsidDel="00000000" w:rsidR="00000000" w:rsidRPr="00000000">
        <w:rPr>
          <w:b w:val="1"/>
          <w:color w:val="ff0000"/>
          <w:u w:val="single"/>
          <w:rtl w:val="0"/>
        </w:rPr>
        <w:t xml:space="preserve">Animation</w:t>
      </w:r>
      <w:r w:rsidDel="00000000" w:rsidR="00000000" w:rsidRPr="00000000">
        <w:rPr>
          <w:b w:val="1"/>
          <w:color w:val="ff0000"/>
          <w:rtl w:val="0"/>
        </w:rPr>
        <w:t xml:space="preserve">:</w:t>
      </w:r>
    </w:p>
    <w:p w:rsidR="00000000" w:rsidDel="00000000" w:rsidP="00000000" w:rsidRDefault="00000000" w:rsidRPr="00000000" w14:paraId="0000003F">
      <w:pPr>
        <w:numPr>
          <w:ilvl w:val="2"/>
          <w:numId w:val="3"/>
        </w:numPr>
        <w:ind w:left="2160" w:hanging="360"/>
        <w:rPr>
          <w:color w:val="ff0000"/>
        </w:rPr>
      </w:pPr>
      <w:r w:rsidDel="00000000" w:rsidR="00000000" w:rsidRPr="00000000">
        <w:rPr>
          <w:color w:val="ff0000"/>
          <w:rtl w:val="0"/>
        </w:rPr>
        <w:t xml:space="preserve">Salary outlook for animators depends on their professional experience, job type, and degree. While the industry is steadily growing, the number of students entering the occupation is also rising, making animation a competitive field. Animators often enjoy the creative aspects of their job as well, constantly engaging with their imagination and seeing the materialization of their concepts and designs. As with most creative industries, this field is highly competitive, and learners should begin strengthening their portfolio early in their college career.</w:t>
      </w:r>
    </w:p>
    <w:p w:rsidR="00000000" w:rsidDel="00000000" w:rsidP="00000000" w:rsidRDefault="00000000" w:rsidRPr="00000000" w14:paraId="00000040">
      <w:pPr>
        <w:numPr>
          <w:ilvl w:val="2"/>
          <w:numId w:val="3"/>
        </w:numPr>
        <w:ind w:left="2160" w:hanging="360"/>
        <w:rPr>
          <w:color w:val="ff0000"/>
        </w:rPr>
      </w:pPr>
      <w:r w:rsidDel="00000000" w:rsidR="00000000" w:rsidRPr="00000000">
        <w:rPr>
          <w:color w:val="ff0000"/>
          <w:rtl w:val="0"/>
        </w:rPr>
        <w:t xml:space="preserve">The Bureau of Labor Statistics (BLS) reports that </w:t>
      </w:r>
      <w:hyperlink r:id="rId7">
        <w:r w:rsidDel="00000000" w:rsidR="00000000" w:rsidRPr="00000000">
          <w:rPr>
            <w:color w:val="ff0000"/>
            <w:rtl w:val="0"/>
          </w:rPr>
          <w:t xml:space="preserve">71,600 current jobs exist</w:t>
        </w:r>
      </w:hyperlink>
      <w:r w:rsidDel="00000000" w:rsidR="00000000" w:rsidRPr="00000000">
        <w:rPr>
          <w:color w:val="ff0000"/>
          <w:rtl w:val="0"/>
        </w:rPr>
        <w:t xml:space="preserve"> for multimedia artists and animators, and the industry is projected to add about 3,000 new openings from 2018-2028. Employment opportunities are </w:t>
      </w:r>
      <w:hyperlink r:id="rId8">
        <w:r w:rsidDel="00000000" w:rsidR="00000000" w:rsidRPr="00000000">
          <w:rPr>
            <w:color w:val="ff0000"/>
            <w:rtl w:val="0"/>
          </w:rPr>
          <w:t xml:space="preserve">not limited to one geographical location</w:t>
        </w:r>
      </w:hyperlink>
      <w:r w:rsidDel="00000000" w:rsidR="00000000" w:rsidRPr="00000000">
        <w:rPr>
          <w:color w:val="ff0000"/>
          <w:rtl w:val="0"/>
        </w:rPr>
        <w:t xml:space="preserve">, although the West Coast and Northeast regions of the U.S. typically offer higher salaries.</w:t>
      </w:r>
      <w:r w:rsidDel="00000000" w:rsidR="00000000" w:rsidRPr="00000000">
        <w:rPr>
          <w:rtl w:val="0"/>
        </w:rPr>
      </w:r>
    </w:p>
    <w:p w:rsidR="00000000" w:rsidDel="00000000" w:rsidP="00000000" w:rsidRDefault="00000000" w:rsidRPr="00000000" w14:paraId="00000041">
      <w:pPr>
        <w:numPr>
          <w:ilvl w:val="2"/>
          <w:numId w:val="3"/>
        </w:numPr>
        <w:ind w:left="2160" w:hanging="360"/>
        <w:rPr>
          <w:color w:val="ff0000"/>
        </w:rPr>
      </w:pPr>
      <w:r w:rsidDel="00000000" w:rsidR="00000000" w:rsidRPr="00000000">
        <w:rPr>
          <w:color w:val="ff0000"/>
          <w:rtl w:val="0"/>
        </w:rPr>
        <w:t xml:space="preserve">The Bureau of Labor Statistics (BLS) projects multimedia artist and animator jobs to </w:t>
      </w:r>
      <w:hyperlink r:id="rId9">
        <w:r w:rsidDel="00000000" w:rsidR="00000000" w:rsidRPr="00000000">
          <w:rPr>
            <w:color w:val="ff0000"/>
            <w:u w:val="single"/>
            <w:rtl w:val="0"/>
          </w:rPr>
          <w:t xml:space="preserve">grow 4% from 2018 and 2028</w:t>
        </w:r>
      </w:hyperlink>
      <w:r w:rsidDel="00000000" w:rsidR="00000000" w:rsidRPr="00000000">
        <w:rPr>
          <w:color w:val="ff0000"/>
          <w:rtl w:val="0"/>
        </w:rPr>
        <w:t xml:space="preserve"> -- similar to the average growth rate for all U.S. occupations. Those looking to pursue a career in animation should possess strong artistic abilities, good time-management skills, and computer competencies.</w:t>
      </w:r>
    </w:p>
    <w:p w:rsidR="00000000" w:rsidDel="00000000" w:rsidP="00000000" w:rsidRDefault="00000000" w:rsidRPr="00000000" w14:paraId="00000042">
      <w:pPr>
        <w:numPr>
          <w:ilvl w:val="1"/>
          <w:numId w:val="3"/>
        </w:numPr>
        <w:ind w:left="1440" w:hanging="360"/>
        <w:rPr>
          <w:b w:val="1"/>
          <w:color w:val="ff0000"/>
        </w:rPr>
      </w:pPr>
      <w:r w:rsidDel="00000000" w:rsidR="00000000" w:rsidRPr="00000000">
        <w:rPr>
          <w:b w:val="1"/>
          <w:color w:val="ff0000"/>
          <w:u w:val="single"/>
          <w:rtl w:val="0"/>
        </w:rPr>
        <w:t xml:space="preserve">Art History</w:t>
      </w:r>
      <w:r w:rsidDel="00000000" w:rsidR="00000000" w:rsidRPr="00000000">
        <w:rPr>
          <w:b w:val="1"/>
          <w:color w:val="ff0000"/>
          <w:rtl w:val="0"/>
        </w:rPr>
        <w:t xml:space="preserve">:</w:t>
      </w:r>
    </w:p>
    <w:p w:rsidR="00000000" w:rsidDel="00000000" w:rsidP="00000000" w:rsidRDefault="00000000" w:rsidRPr="00000000" w14:paraId="00000043">
      <w:pPr>
        <w:numPr>
          <w:ilvl w:val="2"/>
          <w:numId w:val="3"/>
        </w:numPr>
        <w:ind w:left="2160" w:hanging="360"/>
        <w:rPr>
          <w:color w:val="ff0000"/>
        </w:rPr>
      </w:pPr>
      <w:r w:rsidDel="00000000" w:rsidR="00000000" w:rsidRPr="00000000">
        <w:rPr>
          <w:color w:val="ff0000"/>
          <w:rtl w:val="0"/>
        </w:rPr>
        <w:t xml:space="preserve">Graduates can pursue many different careers with an art history degree, including jobs in museums, archives, and schools. Art history students gain analytical thinking and communication skills. Students also learn how to research and evaluate artwork and historical documents.</w:t>
      </w:r>
    </w:p>
    <w:p w:rsidR="00000000" w:rsidDel="00000000" w:rsidP="00000000" w:rsidRDefault="00000000" w:rsidRPr="00000000" w14:paraId="00000044">
      <w:pPr>
        <w:numPr>
          <w:ilvl w:val="2"/>
          <w:numId w:val="3"/>
        </w:numPr>
        <w:ind w:left="2160" w:hanging="360"/>
        <w:rPr>
          <w:color w:val="ff0000"/>
        </w:rPr>
      </w:pPr>
      <w:r w:rsidDel="00000000" w:rsidR="00000000" w:rsidRPr="00000000">
        <w:rPr>
          <w:color w:val="ff0000"/>
          <w:rtl w:val="0"/>
        </w:rPr>
        <w:t xml:space="preserve">Art history careers often require workers with strong organizational, planning, and creative skills. Most of these careers take place predominantly indoors or behind a desk. Research positions require long periods of focused, independent work, while curator and educator jobs require candidates with excellent interpersonal and communication skills.</w:t>
      </w:r>
    </w:p>
    <w:p w:rsidR="00000000" w:rsidDel="00000000" w:rsidP="00000000" w:rsidRDefault="00000000" w:rsidRPr="00000000" w14:paraId="00000045">
      <w:pPr>
        <w:numPr>
          <w:ilvl w:val="2"/>
          <w:numId w:val="3"/>
        </w:numPr>
        <w:ind w:left="2160" w:hanging="360"/>
        <w:rPr>
          <w:color w:val="ff0000"/>
        </w:rPr>
      </w:pPr>
      <w:r w:rsidDel="00000000" w:rsidR="00000000" w:rsidRPr="00000000">
        <w:rPr>
          <w:color w:val="ff0000"/>
          <w:rtl w:val="0"/>
        </w:rPr>
        <w:t xml:space="preserve">The </w:t>
      </w:r>
      <w:hyperlink r:id="rId10">
        <w:r w:rsidDel="00000000" w:rsidR="00000000" w:rsidRPr="00000000">
          <w:rPr>
            <w:color w:val="ff0000"/>
            <w:u w:val="single"/>
            <w:rtl w:val="0"/>
          </w:rPr>
          <w:t xml:space="preserve">Bureau of Labor Statistics</w:t>
        </w:r>
      </w:hyperlink>
      <w:r w:rsidDel="00000000" w:rsidR="00000000" w:rsidRPr="00000000">
        <w:rPr>
          <w:color w:val="ff0000"/>
          <w:rtl w:val="0"/>
        </w:rPr>
        <w:t xml:space="preserve"> (BLS) projects 9% growth for archivists, curators, and museum workers between 2018 and 2028. These professionals make an annual median salary of $49,850. Job applicants usually need at least a bachelor's degree, although some positions require a master's degree.</w:t>
      </w:r>
    </w:p>
    <w:p w:rsidR="00000000" w:rsidDel="00000000" w:rsidP="00000000" w:rsidRDefault="00000000" w:rsidRPr="00000000" w14:paraId="00000046">
      <w:pPr>
        <w:numPr>
          <w:ilvl w:val="1"/>
          <w:numId w:val="3"/>
        </w:numPr>
        <w:ind w:left="1440" w:hanging="360"/>
        <w:rPr>
          <w:b w:val="1"/>
          <w:color w:val="ff0000"/>
        </w:rPr>
      </w:pPr>
      <w:r w:rsidDel="00000000" w:rsidR="00000000" w:rsidRPr="00000000">
        <w:rPr>
          <w:b w:val="1"/>
          <w:color w:val="ff0000"/>
          <w:u w:val="single"/>
          <w:rtl w:val="0"/>
        </w:rPr>
        <w:t xml:space="preserve">Fashion</w:t>
      </w:r>
      <w:r w:rsidDel="00000000" w:rsidR="00000000" w:rsidRPr="00000000">
        <w:rPr>
          <w:b w:val="1"/>
          <w:color w:val="ff0000"/>
          <w:rtl w:val="0"/>
        </w:rPr>
        <w:t xml:space="preserve">:</w:t>
      </w:r>
    </w:p>
    <w:p w:rsidR="00000000" w:rsidDel="00000000" w:rsidP="00000000" w:rsidRDefault="00000000" w:rsidRPr="00000000" w14:paraId="00000047">
      <w:pPr>
        <w:numPr>
          <w:ilvl w:val="2"/>
          <w:numId w:val="3"/>
        </w:numPr>
        <w:ind w:left="2160" w:hanging="360"/>
        <w:rPr>
          <w:color w:val="ff0000"/>
        </w:rPr>
      </w:pPr>
      <w:r w:rsidDel="00000000" w:rsidR="00000000" w:rsidRPr="00000000">
        <w:rPr>
          <w:color w:val="ff0000"/>
          <w:rtl w:val="0"/>
        </w:rPr>
        <w:t xml:space="preserve">To succeed in the fashion world, aspiring professionals need to lean on many different abilities and personality traits, and the fashion job market remains highly competitive. You will need to make a strong commitment to your personal and professional development to establish yourself and advance in the field.</w:t>
      </w:r>
    </w:p>
    <w:p w:rsidR="00000000" w:rsidDel="00000000" w:rsidP="00000000" w:rsidRDefault="00000000" w:rsidRPr="00000000" w14:paraId="00000048">
      <w:pPr>
        <w:numPr>
          <w:ilvl w:val="2"/>
          <w:numId w:val="3"/>
        </w:numPr>
        <w:ind w:left="2160" w:hanging="360"/>
        <w:rPr>
          <w:color w:val="ff0000"/>
        </w:rPr>
      </w:pPr>
      <w:r w:rsidDel="00000000" w:rsidR="00000000" w:rsidRPr="00000000">
        <w:rPr>
          <w:color w:val="ff0000"/>
          <w:rtl w:val="0"/>
        </w:rPr>
        <w:t xml:space="preserve">Prevailing wisdom suggests that several specific characteristics can help lead to success in this challenging industry. A dedication to fashion comes first and foremost, followed by creativity, strong business sense and networking skills, and a willingness to start at the bottom and work your way up.</w:t>
      </w:r>
    </w:p>
    <w:p w:rsidR="00000000" w:rsidDel="00000000" w:rsidP="00000000" w:rsidRDefault="00000000" w:rsidRPr="00000000" w14:paraId="00000049">
      <w:pPr>
        <w:numPr>
          <w:ilvl w:val="2"/>
          <w:numId w:val="3"/>
        </w:numPr>
        <w:ind w:left="2160" w:hanging="360"/>
        <w:rPr>
          <w:color w:val="ff0000"/>
        </w:rPr>
      </w:pPr>
      <w:r w:rsidDel="00000000" w:rsidR="00000000" w:rsidRPr="00000000">
        <w:rPr>
          <w:color w:val="ff0000"/>
          <w:rtl w:val="0"/>
        </w:rPr>
        <w:t xml:space="preserve">Striking it rich as a fashion designer or entrepreneur is well within the realm of possibility for uniquely talented and highly motivated individuals, but most careers in fashion reflect everyday economic realities. Most fashion professionals earn salaries that align with typical averages for retail-driven industries.</w:t>
      </w:r>
    </w:p>
    <w:p w:rsidR="00000000" w:rsidDel="00000000" w:rsidP="00000000" w:rsidRDefault="00000000" w:rsidRPr="00000000" w14:paraId="0000004A">
      <w:pPr>
        <w:numPr>
          <w:ilvl w:val="2"/>
          <w:numId w:val="3"/>
        </w:numPr>
        <w:ind w:left="2160" w:hanging="360"/>
        <w:rPr>
          <w:color w:val="ff0000"/>
        </w:rPr>
      </w:pPr>
      <w:r w:rsidDel="00000000" w:rsidR="00000000" w:rsidRPr="00000000">
        <w:rPr>
          <w:color w:val="ff0000"/>
          <w:rtl w:val="0"/>
        </w:rPr>
        <w:t xml:space="preserve">This field attracts many aspiring professionals, which leads to heavy competition for a limited number of available jobs. For example, the Bureau of Labor Statistics (BLS) projects that fashion designer employment will only </w:t>
      </w:r>
      <w:hyperlink r:id="rId11">
        <w:r w:rsidDel="00000000" w:rsidR="00000000" w:rsidRPr="00000000">
          <w:rPr>
            <w:color w:val="ff0000"/>
            <w:u w:val="single"/>
            <w:rtl w:val="0"/>
          </w:rPr>
          <w:t xml:space="preserve">increase by 1%</w:t>
        </w:r>
      </w:hyperlink>
      <w:r w:rsidDel="00000000" w:rsidR="00000000" w:rsidRPr="00000000">
        <w:rPr>
          <w:color w:val="ff0000"/>
          <w:rtl w:val="0"/>
        </w:rPr>
        <w:t xml:space="preserve"> between 2018 and 2028.</w:t>
      </w:r>
    </w:p>
    <w:p w:rsidR="00000000" w:rsidDel="00000000" w:rsidP="00000000" w:rsidRDefault="00000000" w:rsidRPr="00000000" w14:paraId="0000004B">
      <w:pPr>
        <w:numPr>
          <w:ilvl w:val="1"/>
          <w:numId w:val="3"/>
        </w:numPr>
        <w:ind w:left="1440" w:hanging="360"/>
        <w:rPr>
          <w:b w:val="1"/>
          <w:color w:val="ff0000"/>
        </w:rPr>
      </w:pPr>
      <w:r w:rsidDel="00000000" w:rsidR="00000000" w:rsidRPr="00000000">
        <w:rPr>
          <w:b w:val="1"/>
          <w:color w:val="ff0000"/>
          <w:u w:val="single"/>
          <w:rtl w:val="0"/>
        </w:rPr>
        <w:t xml:space="preserve">Film:</w:t>
      </w:r>
    </w:p>
    <w:p w:rsidR="00000000" w:rsidDel="00000000" w:rsidP="00000000" w:rsidRDefault="00000000" w:rsidRPr="00000000" w14:paraId="0000004C">
      <w:pPr>
        <w:numPr>
          <w:ilvl w:val="2"/>
          <w:numId w:val="3"/>
        </w:numPr>
        <w:ind w:left="2160" w:hanging="360"/>
        <w:rPr>
          <w:color w:val="ff0000"/>
        </w:rPr>
      </w:pPr>
      <w:r w:rsidDel="00000000" w:rsidR="00000000" w:rsidRPr="00000000">
        <w:rPr>
          <w:color w:val="ff0000"/>
          <w:rtl w:val="0"/>
        </w:rPr>
        <w:t xml:space="preserve">People who plan for a career in film come from multiple backgrounds and have different interests and skills. However, most individuals enter the field as a way to express their creativity and passion for cinema. If you have both of these traits, you may be well-suited for a career in film.</w:t>
      </w:r>
    </w:p>
    <w:p w:rsidR="00000000" w:rsidDel="00000000" w:rsidP="00000000" w:rsidRDefault="00000000" w:rsidRPr="00000000" w14:paraId="0000004D">
      <w:pPr>
        <w:numPr>
          <w:ilvl w:val="2"/>
          <w:numId w:val="3"/>
        </w:numPr>
        <w:ind w:left="2160" w:hanging="360"/>
        <w:rPr>
          <w:color w:val="ff0000"/>
        </w:rPr>
      </w:pPr>
      <w:r w:rsidDel="00000000" w:rsidR="00000000" w:rsidRPr="00000000">
        <w:rPr>
          <w:color w:val="ff0000"/>
          <w:rtl w:val="0"/>
        </w:rPr>
        <w:t xml:space="preserve">No matter the career path you select, if you want to succeed in this field you should possess ample patience, flexibility, and humility. Also, film professionals learn as much on the job as in the classroom. As a result, you must know how to adapt quickly after receiving criticism and feedback.</w:t>
      </w:r>
    </w:p>
    <w:p w:rsidR="00000000" w:rsidDel="00000000" w:rsidP="00000000" w:rsidRDefault="00000000" w:rsidRPr="00000000" w14:paraId="0000004E">
      <w:pPr>
        <w:numPr>
          <w:ilvl w:val="2"/>
          <w:numId w:val="3"/>
        </w:numPr>
        <w:ind w:left="2160" w:hanging="360"/>
        <w:rPr>
          <w:color w:val="ff0000"/>
        </w:rPr>
      </w:pPr>
      <w:r w:rsidDel="00000000" w:rsidR="00000000" w:rsidRPr="00000000">
        <w:rPr>
          <w:color w:val="ff0000"/>
          <w:rtl w:val="0"/>
        </w:rPr>
        <w:t xml:space="preserve">The Bureau of Labor Statistics (BLS) reports that film and video editors earn </w:t>
      </w:r>
      <w:hyperlink r:id="rId12">
        <w:r w:rsidDel="00000000" w:rsidR="00000000" w:rsidRPr="00000000">
          <w:rPr>
            <w:color w:val="ff0000"/>
            <w:u w:val="single"/>
            <w:rtl w:val="0"/>
          </w:rPr>
          <w:t xml:space="preserve">median annual wages of $62,650</w:t>
        </w:r>
      </w:hyperlink>
      <w:r w:rsidDel="00000000" w:rsidR="00000000" w:rsidRPr="00000000">
        <w:rPr>
          <w:color w:val="ff0000"/>
          <w:rtl w:val="0"/>
        </w:rPr>
        <w:t xml:space="preserve">. Professionals who live in California, New York, and New Jersey earn the highest salaries. Metropolitan areas with the most job opportunities include Los Angeles, New York City, and Atlanta.</w:t>
      </w:r>
    </w:p>
    <w:p w:rsidR="00000000" w:rsidDel="00000000" w:rsidP="00000000" w:rsidRDefault="00000000" w:rsidRPr="00000000" w14:paraId="0000004F">
      <w:pPr>
        <w:numPr>
          <w:ilvl w:val="2"/>
          <w:numId w:val="3"/>
        </w:numPr>
        <w:ind w:left="2160" w:hanging="360"/>
        <w:rPr>
          <w:color w:val="ff0000"/>
        </w:rPr>
      </w:pPr>
      <w:r w:rsidDel="00000000" w:rsidR="00000000" w:rsidRPr="00000000">
        <w:rPr>
          <w:color w:val="ff0000"/>
          <w:rtl w:val="0"/>
        </w:rPr>
        <w:t xml:space="preserve">Like with many professions, film careers pay based on expertise and experience. </w:t>
      </w:r>
    </w:p>
    <w:p w:rsidR="00000000" w:rsidDel="00000000" w:rsidP="00000000" w:rsidRDefault="00000000" w:rsidRPr="00000000" w14:paraId="00000050">
      <w:pPr>
        <w:numPr>
          <w:ilvl w:val="1"/>
          <w:numId w:val="3"/>
        </w:numPr>
        <w:ind w:left="1440" w:hanging="360"/>
        <w:rPr>
          <w:color w:val="ff0000"/>
          <w:u w:val="none"/>
        </w:rPr>
      </w:pPr>
      <w:r w:rsidDel="00000000" w:rsidR="00000000" w:rsidRPr="00000000">
        <w:rPr>
          <w:b w:val="1"/>
          <w:color w:val="ff0000"/>
          <w:u w:val="single"/>
          <w:rtl w:val="0"/>
        </w:rPr>
        <w:t xml:space="preserve">Game Design</w:t>
      </w:r>
      <w:r w:rsidDel="00000000" w:rsidR="00000000" w:rsidRPr="00000000">
        <w:rPr>
          <w:color w:val="ff0000"/>
          <w:rtl w:val="0"/>
        </w:rPr>
        <w:t xml:space="preserve">:</w:t>
      </w:r>
    </w:p>
    <w:p w:rsidR="00000000" w:rsidDel="00000000" w:rsidP="00000000" w:rsidRDefault="00000000" w:rsidRPr="00000000" w14:paraId="00000051">
      <w:pPr>
        <w:numPr>
          <w:ilvl w:val="2"/>
          <w:numId w:val="3"/>
        </w:numPr>
        <w:ind w:left="2160" w:hanging="360"/>
        <w:rPr>
          <w:color w:val="ff0000"/>
        </w:rPr>
      </w:pPr>
      <w:r w:rsidDel="00000000" w:rsidR="00000000" w:rsidRPr="00000000">
        <w:rPr>
          <w:color w:val="ff0000"/>
          <w:rtl w:val="0"/>
        </w:rPr>
        <w:t xml:space="preserve">Careers in game design require creativity, advanced computer skills, and a passion for video games. Additionally, professionals in this field must perform well under pressure and feel comfortable working long hours as a game nears completion.</w:t>
      </w:r>
    </w:p>
    <w:p w:rsidR="00000000" w:rsidDel="00000000" w:rsidP="00000000" w:rsidRDefault="00000000" w:rsidRPr="00000000" w14:paraId="00000052">
      <w:pPr>
        <w:numPr>
          <w:ilvl w:val="2"/>
          <w:numId w:val="3"/>
        </w:numPr>
        <w:ind w:left="2160" w:hanging="360"/>
        <w:rPr>
          <w:color w:val="ff0000"/>
        </w:rPr>
      </w:pPr>
      <w:r w:rsidDel="00000000" w:rsidR="00000000" w:rsidRPr="00000000">
        <w:rPr>
          <w:color w:val="ff0000"/>
          <w:rtl w:val="0"/>
        </w:rPr>
        <w:t xml:space="preserve">Companies that release video games often use a typical corporate structure in which experienced designers can advance and have a more significant role during a game's production process.</w:t>
      </w:r>
    </w:p>
    <w:p w:rsidR="00000000" w:rsidDel="00000000" w:rsidP="00000000" w:rsidRDefault="00000000" w:rsidRPr="00000000" w14:paraId="00000053">
      <w:pPr>
        <w:numPr>
          <w:ilvl w:val="2"/>
          <w:numId w:val="3"/>
        </w:numPr>
        <w:ind w:left="2160" w:hanging="360"/>
        <w:rPr>
          <w:color w:val="ff0000"/>
        </w:rPr>
      </w:pPr>
      <w:r w:rsidDel="00000000" w:rsidR="00000000" w:rsidRPr="00000000">
        <w:rPr>
          <w:color w:val="ff0000"/>
          <w:rtl w:val="0"/>
        </w:rPr>
        <w:t xml:space="preserve">Careers in game design, like most jobs, pay more experienced professionals higher salaries. Other factors that can influence how much you earn include your professional portfolio and whether games you worked on previously received high critical acclaim, sold well, or won awards.</w:t>
      </w:r>
    </w:p>
    <w:p w:rsidR="00000000" w:rsidDel="00000000" w:rsidP="00000000" w:rsidRDefault="00000000" w:rsidRPr="00000000" w14:paraId="00000054">
      <w:pPr>
        <w:numPr>
          <w:ilvl w:val="2"/>
          <w:numId w:val="3"/>
        </w:numPr>
        <w:ind w:left="2160" w:hanging="360"/>
        <w:rPr>
          <w:color w:val="ff0000"/>
        </w:rPr>
      </w:pPr>
      <w:r w:rsidDel="00000000" w:rsidR="00000000" w:rsidRPr="00000000">
        <w:rPr>
          <w:color w:val="ff0000"/>
          <w:rtl w:val="0"/>
        </w:rPr>
        <w:t xml:space="preserve">Additionally, the field's growth plays a role. The Bureau of Labor Statistics projects that the need for multimedia artists should grow by 4% between 2018 and 2028.</w:t>
      </w:r>
    </w:p>
    <w:p w:rsidR="00000000" w:rsidDel="00000000" w:rsidP="00000000" w:rsidRDefault="00000000" w:rsidRPr="00000000" w14:paraId="00000055">
      <w:pPr>
        <w:numPr>
          <w:ilvl w:val="1"/>
          <w:numId w:val="3"/>
        </w:numPr>
        <w:ind w:left="1440" w:hanging="360"/>
        <w:rPr>
          <w:b w:val="1"/>
          <w:color w:val="ff0000"/>
        </w:rPr>
      </w:pPr>
      <w:r w:rsidDel="00000000" w:rsidR="00000000" w:rsidRPr="00000000">
        <w:rPr>
          <w:b w:val="1"/>
          <w:color w:val="ff0000"/>
          <w:u w:val="single"/>
          <w:rtl w:val="0"/>
        </w:rPr>
        <w:t xml:space="preserve">Graphic Design [See Cuyamaca College’s  Graphic Design Program (Insert Link to GD]:</w:t>
      </w:r>
    </w:p>
    <w:p w:rsidR="00000000" w:rsidDel="00000000" w:rsidP="00000000" w:rsidRDefault="00000000" w:rsidRPr="00000000" w14:paraId="00000056">
      <w:pPr>
        <w:numPr>
          <w:ilvl w:val="2"/>
          <w:numId w:val="3"/>
        </w:numPr>
        <w:ind w:left="2160" w:hanging="360"/>
        <w:rPr>
          <w:color w:val="ff0000"/>
        </w:rPr>
      </w:pPr>
      <w:r w:rsidDel="00000000" w:rsidR="00000000" w:rsidRPr="00000000">
        <w:rPr>
          <w:color w:val="ff0000"/>
          <w:rtl w:val="0"/>
        </w:rPr>
        <w:t xml:space="preserve">As a graphic designer, most of your work allows you to flex your creative muscles on behalf of a company to create compelling designs that effectively convey information using a desired voice or style. To find success, you need a passion for art and expressing ideas in a visual format. Graphic designers can help individuals, businesses, and nonprofits convey their messages and attract clients and customers. (See Cuyamaca Graphic Design for more details)</w:t>
      </w:r>
    </w:p>
    <w:p w:rsidR="00000000" w:rsidDel="00000000" w:rsidP="00000000" w:rsidRDefault="00000000" w:rsidRPr="00000000" w14:paraId="00000057">
      <w:pPr>
        <w:numPr>
          <w:ilvl w:val="2"/>
          <w:numId w:val="3"/>
        </w:numPr>
        <w:ind w:left="2160" w:hanging="360"/>
        <w:rPr>
          <w:color w:val="ff0000"/>
        </w:rPr>
      </w:pPr>
      <w:r w:rsidDel="00000000" w:rsidR="00000000" w:rsidRPr="00000000">
        <w:rPr>
          <w:color w:val="ff0000"/>
          <w:rtl w:val="0"/>
        </w:rPr>
        <w:t xml:space="preserve">Graphic design salaries vary widely depending on a worker's location, field, and experience. For example, individuals who work in areas along the </w:t>
      </w:r>
      <w:hyperlink r:id="rId13">
        <w:r w:rsidDel="00000000" w:rsidR="00000000" w:rsidRPr="00000000">
          <w:rPr>
            <w:color w:val="ff0000"/>
            <w:rtl w:val="0"/>
          </w:rPr>
          <w:t xml:space="preserve">West Coast and the East Coast</w:t>
        </w:r>
      </w:hyperlink>
      <w:r w:rsidDel="00000000" w:rsidR="00000000" w:rsidRPr="00000000">
        <w:rPr>
          <w:color w:val="ff0000"/>
          <w:rtl w:val="0"/>
        </w:rPr>
        <w:t xml:space="preserve"> tend to earn higher wages, and experienced professionals out earn entry-level workers. Additionally, </w:t>
      </w:r>
      <w:hyperlink r:id="rId14">
        <w:r w:rsidDel="00000000" w:rsidR="00000000" w:rsidRPr="00000000">
          <w:rPr>
            <w:color w:val="ff0000"/>
            <w:rtl w:val="0"/>
          </w:rPr>
          <w:t xml:space="preserve">graphic designers</w:t>
        </w:r>
      </w:hyperlink>
      <w:r w:rsidDel="00000000" w:rsidR="00000000" w:rsidRPr="00000000">
        <w:rPr>
          <w:color w:val="ff0000"/>
          <w:rtl w:val="0"/>
        </w:rPr>
        <w:t xml:space="preserve"> working in advertising and public relations typically make more than those working for newspapers or publishers.</w:t>
      </w:r>
    </w:p>
    <w:p w:rsidR="00000000" w:rsidDel="00000000" w:rsidP="00000000" w:rsidRDefault="00000000" w:rsidRPr="00000000" w14:paraId="00000058">
      <w:pPr>
        <w:numPr>
          <w:ilvl w:val="2"/>
          <w:numId w:val="3"/>
        </w:numPr>
        <w:ind w:left="2160" w:hanging="360"/>
        <w:rPr>
          <w:color w:val="ff0000"/>
        </w:rPr>
      </w:pPr>
      <w:r w:rsidDel="00000000" w:rsidR="00000000" w:rsidRPr="00000000">
        <w:rPr>
          <w:color w:val="ff0000"/>
          <w:rtl w:val="0"/>
        </w:rPr>
        <w:t xml:space="preserve">The Bureau of Labor Statistics (BLS) projects that the number of graphic design positions will </w:t>
      </w:r>
      <w:hyperlink r:id="rId15">
        <w:r w:rsidDel="00000000" w:rsidR="00000000" w:rsidRPr="00000000">
          <w:rPr>
            <w:color w:val="ff0000"/>
            <w:rtl w:val="0"/>
          </w:rPr>
          <w:t xml:space="preserve">grow by 3%</w:t>
        </w:r>
      </w:hyperlink>
      <w:r w:rsidDel="00000000" w:rsidR="00000000" w:rsidRPr="00000000">
        <w:rPr>
          <w:color w:val="ff0000"/>
          <w:rtl w:val="0"/>
        </w:rPr>
        <w:t xml:space="preserve"> from 2018-2028 -- slightly slower than the average growth for all occupations in the U.S.</w:t>
      </w:r>
    </w:p>
    <w:p w:rsidR="00000000" w:rsidDel="00000000" w:rsidP="00000000" w:rsidRDefault="00000000" w:rsidRPr="00000000" w14:paraId="00000059">
      <w:pPr>
        <w:numPr>
          <w:ilvl w:val="1"/>
          <w:numId w:val="3"/>
        </w:numPr>
        <w:ind w:left="1440" w:hanging="360"/>
        <w:rPr>
          <w:b w:val="1"/>
          <w:color w:val="ff0000"/>
        </w:rPr>
      </w:pPr>
      <w:r w:rsidDel="00000000" w:rsidR="00000000" w:rsidRPr="00000000">
        <w:rPr>
          <w:b w:val="1"/>
          <w:color w:val="ff0000"/>
          <w:u w:val="single"/>
          <w:rtl w:val="0"/>
        </w:rPr>
        <w:t xml:space="preserve">Illustration:</w:t>
      </w:r>
    </w:p>
    <w:p w:rsidR="00000000" w:rsidDel="00000000" w:rsidP="00000000" w:rsidRDefault="00000000" w:rsidRPr="00000000" w14:paraId="0000005A">
      <w:pPr>
        <w:numPr>
          <w:ilvl w:val="2"/>
          <w:numId w:val="3"/>
        </w:numPr>
        <w:ind w:left="2160" w:hanging="360"/>
        <w:rPr>
          <w:color w:val="ff0000"/>
        </w:rPr>
      </w:pPr>
      <w:r w:rsidDel="00000000" w:rsidR="00000000" w:rsidRPr="00000000">
        <w:rPr>
          <w:color w:val="ff0000"/>
          <w:rtl w:val="0"/>
        </w:rPr>
        <w:t xml:space="preserve">Illustration is one of the most versatile occupations available to creatives. Although illustration and graphic design overlap, the former field tends to be broader. Illustration is traditionally an art form used for decorative or commercial purposes, while graphic design focuses mostly on commercial production, helping businesses succeed through effective branding and logo messaging.</w:t>
      </w:r>
    </w:p>
    <w:p w:rsidR="00000000" w:rsidDel="00000000" w:rsidP="00000000" w:rsidRDefault="00000000" w:rsidRPr="00000000" w14:paraId="0000005B">
      <w:pPr>
        <w:numPr>
          <w:ilvl w:val="2"/>
          <w:numId w:val="3"/>
        </w:numPr>
        <w:ind w:left="2160" w:hanging="360"/>
        <w:rPr>
          <w:color w:val="ff0000"/>
        </w:rPr>
      </w:pPr>
      <w:r w:rsidDel="00000000" w:rsidR="00000000" w:rsidRPr="00000000">
        <w:rPr>
          <w:color w:val="ff0000"/>
          <w:rtl w:val="0"/>
        </w:rPr>
        <w:t xml:space="preserve">Contemporary careers in illustration typically combine aesthetic methods with strategic communication and marketing concepts. To succeed in the field, you must have strong time management skills and be capable of working as a member of a team.</w:t>
      </w:r>
    </w:p>
    <w:p w:rsidR="00000000" w:rsidDel="00000000" w:rsidP="00000000" w:rsidRDefault="00000000" w:rsidRPr="00000000" w14:paraId="0000005C">
      <w:pPr>
        <w:numPr>
          <w:ilvl w:val="2"/>
          <w:numId w:val="3"/>
        </w:numPr>
        <w:ind w:left="2160" w:hanging="360"/>
        <w:rPr>
          <w:color w:val="ff0000"/>
        </w:rPr>
      </w:pPr>
      <w:r w:rsidDel="00000000" w:rsidR="00000000" w:rsidRPr="00000000">
        <w:rPr>
          <w:color w:val="ff0000"/>
          <w:rtl w:val="0"/>
        </w:rPr>
        <w:t xml:space="preserve">Employment opportunities and salary potential for illustrators differ based on their education, experience, location, and industry. Bachelor's programs in illustrations provide students with the core skills needed to work as production artists, web designers, and commercial photographers. Master's programs prepare graduates for some postsecondary teaching roles, as well as leadership positions like creative directors and brand managers.</w:t>
      </w:r>
    </w:p>
    <w:p w:rsidR="00000000" w:rsidDel="00000000" w:rsidP="00000000" w:rsidRDefault="00000000" w:rsidRPr="00000000" w14:paraId="0000005D">
      <w:pPr>
        <w:numPr>
          <w:ilvl w:val="2"/>
          <w:numId w:val="3"/>
        </w:numPr>
        <w:ind w:left="2160" w:hanging="360"/>
        <w:rPr>
          <w:color w:val="ff0000"/>
        </w:rPr>
      </w:pPr>
      <w:r w:rsidDel="00000000" w:rsidR="00000000" w:rsidRPr="00000000">
        <w:rPr>
          <w:color w:val="ff0000"/>
          <w:rtl w:val="0"/>
        </w:rPr>
        <w:t xml:space="preserve">According to the </w:t>
      </w:r>
      <w:hyperlink r:id="rId16">
        <w:r w:rsidDel="00000000" w:rsidR="00000000" w:rsidRPr="00000000">
          <w:rPr>
            <w:color w:val="ff0000"/>
            <w:u w:val="single"/>
            <w:rtl w:val="0"/>
          </w:rPr>
          <w:t xml:space="preserve">Bureau of Labor Statistics</w:t>
        </w:r>
      </w:hyperlink>
      <w:r w:rsidDel="00000000" w:rsidR="00000000" w:rsidRPr="00000000">
        <w:rPr>
          <w:color w:val="ff0000"/>
          <w:rtl w:val="0"/>
        </w:rPr>
        <w:t xml:space="preserve"> (BLS), fine arts professionals -- including painters, sculptors, and illustrators -- make a median annual salary of $50,550.</w:t>
      </w:r>
    </w:p>
    <w:p w:rsidR="00000000" w:rsidDel="00000000" w:rsidP="00000000" w:rsidRDefault="00000000" w:rsidRPr="00000000" w14:paraId="0000005E">
      <w:pPr>
        <w:numPr>
          <w:ilvl w:val="1"/>
          <w:numId w:val="3"/>
        </w:numPr>
        <w:ind w:left="1440" w:hanging="360"/>
        <w:rPr>
          <w:b w:val="1"/>
          <w:color w:val="ff0000"/>
        </w:rPr>
      </w:pPr>
      <w:r w:rsidDel="00000000" w:rsidR="00000000" w:rsidRPr="00000000">
        <w:rPr>
          <w:b w:val="1"/>
          <w:color w:val="ff0000"/>
          <w:u w:val="single"/>
          <w:rtl w:val="0"/>
        </w:rPr>
        <w:t xml:space="preserve">Interior Design:</w:t>
      </w:r>
    </w:p>
    <w:p w:rsidR="00000000" w:rsidDel="00000000" w:rsidP="00000000" w:rsidRDefault="00000000" w:rsidRPr="00000000" w14:paraId="0000005F">
      <w:pPr>
        <w:numPr>
          <w:ilvl w:val="2"/>
          <w:numId w:val="3"/>
        </w:numPr>
        <w:ind w:left="2160" w:hanging="360"/>
        <w:rPr>
          <w:color w:val="ff0000"/>
        </w:rPr>
      </w:pPr>
      <w:r w:rsidDel="00000000" w:rsidR="00000000" w:rsidRPr="00000000">
        <w:rPr>
          <w:color w:val="ff0000"/>
          <w:rtl w:val="0"/>
        </w:rPr>
        <w:t xml:space="preserve">Interior design careers often appeal to detail-oriented creative thinkers who enjoy finding inventive solutions to practical challenges. Strong visualization, artistic, and interpersonal skills are also necessary traits for interior design career paths.</w:t>
      </w:r>
    </w:p>
    <w:p w:rsidR="00000000" w:rsidDel="00000000" w:rsidP="00000000" w:rsidRDefault="00000000" w:rsidRPr="00000000" w14:paraId="00000060">
      <w:pPr>
        <w:numPr>
          <w:ilvl w:val="2"/>
          <w:numId w:val="3"/>
        </w:numPr>
        <w:ind w:left="2160" w:hanging="360"/>
        <w:rPr>
          <w:color w:val="ff0000"/>
        </w:rPr>
      </w:pPr>
      <w:r w:rsidDel="00000000" w:rsidR="00000000" w:rsidRPr="00000000">
        <w:rPr>
          <w:color w:val="ff0000"/>
          <w:rtl w:val="0"/>
        </w:rPr>
        <w:t xml:space="preserve">When asked to identify the most important qualities of a good interior designer, professionals consistently cite a similar set of characteristics. These include enthusiasm for a wide variety of design styles and a commitment to career-long growth and learning. Another key attribute is a knack for finding inspiration everywhere.</w:t>
      </w:r>
    </w:p>
    <w:p w:rsidR="00000000" w:rsidDel="00000000" w:rsidP="00000000" w:rsidRDefault="00000000" w:rsidRPr="00000000" w14:paraId="00000061">
      <w:pPr>
        <w:numPr>
          <w:ilvl w:val="2"/>
          <w:numId w:val="3"/>
        </w:numPr>
        <w:ind w:left="2160" w:hanging="360"/>
        <w:rPr>
          <w:color w:val="ff0000"/>
        </w:rPr>
      </w:pPr>
      <w:r w:rsidDel="00000000" w:rsidR="00000000" w:rsidRPr="00000000">
        <w:rPr>
          <w:color w:val="ff0000"/>
          <w:rtl w:val="0"/>
        </w:rPr>
        <w:t xml:space="preserve">The Bureau of Labor Statistics (BLS) projects </w:t>
      </w:r>
      <w:hyperlink r:id="rId17">
        <w:r w:rsidDel="00000000" w:rsidR="00000000" w:rsidRPr="00000000">
          <w:rPr>
            <w:color w:val="ff0000"/>
            <w:u w:val="single"/>
            <w:rtl w:val="0"/>
          </w:rPr>
          <w:t xml:space="preserve">demand for interior designers</w:t>
        </w:r>
      </w:hyperlink>
      <w:r w:rsidDel="00000000" w:rsidR="00000000" w:rsidRPr="00000000">
        <w:rPr>
          <w:color w:val="ff0000"/>
          <w:rtl w:val="0"/>
        </w:rPr>
        <w:t xml:space="preserve"> to keep pace with average growth rates across the job market between 2018 and 2028. The BLS also identifies a particular trend that could impact the profession in the coming years: an expected move toward environmentally friendly and sustainable design solutions.</w:t>
      </w:r>
    </w:p>
    <w:p w:rsidR="00000000" w:rsidDel="00000000" w:rsidP="00000000" w:rsidRDefault="00000000" w:rsidRPr="00000000" w14:paraId="00000062">
      <w:pPr>
        <w:numPr>
          <w:ilvl w:val="2"/>
          <w:numId w:val="3"/>
        </w:numPr>
        <w:ind w:left="2160" w:hanging="360"/>
        <w:rPr>
          <w:color w:val="ff0000"/>
        </w:rPr>
      </w:pPr>
      <w:r w:rsidDel="00000000" w:rsidR="00000000" w:rsidRPr="00000000">
        <w:rPr>
          <w:color w:val="ff0000"/>
          <w:rtl w:val="0"/>
        </w:rPr>
        <w:t xml:space="preserve">Occupation-wide median salaries show that interior designers tend to make above-average wages, and highly successful professionals can earn six-figure salaries. However, the field is very competitive and results-driven. Launching a career requires emerging designers to build and showcase a strong portfolio, and a college program provides a good place to develop the skills needed to do so.</w:t>
      </w:r>
    </w:p>
    <w:p w:rsidR="00000000" w:rsidDel="00000000" w:rsidP="00000000" w:rsidRDefault="00000000" w:rsidRPr="00000000" w14:paraId="00000063">
      <w:pPr>
        <w:numPr>
          <w:ilvl w:val="1"/>
          <w:numId w:val="3"/>
        </w:numPr>
        <w:ind w:left="1440" w:hanging="360"/>
        <w:rPr>
          <w:b w:val="1"/>
          <w:color w:val="ff0000"/>
        </w:rPr>
      </w:pPr>
      <w:r w:rsidDel="00000000" w:rsidR="00000000" w:rsidRPr="00000000">
        <w:rPr>
          <w:b w:val="1"/>
          <w:color w:val="ff0000"/>
          <w:rtl w:val="0"/>
        </w:rPr>
        <w:t xml:space="preserve">Photography:</w:t>
      </w:r>
    </w:p>
    <w:p w:rsidR="00000000" w:rsidDel="00000000" w:rsidP="00000000" w:rsidRDefault="00000000" w:rsidRPr="00000000" w14:paraId="00000064">
      <w:pPr>
        <w:numPr>
          <w:ilvl w:val="2"/>
          <w:numId w:val="3"/>
        </w:numPr>
        <w:ind w:left="2160" w:hanging="360"/>
        <w:rPr>
          <w:color w:val="ff0000"/>
        </w:rPr>
      </w:pPr>
      <w:r w:rsidDel="00000000" w:rsidR="00000000" w:rsidRPr="00000000">
        <w:rPr>
          <w:color w:val="ff0000"/>
          <w:rtl w:val="0"/>
        </w:rPr>
        <w:t xml:space="preserve">Students with innate artistic ability and technical skills can thrive as photographers. Since more than </w:t>
      </w:r>
      <w:hyperlink r:id="rId18">
        <w:r w:rsidDel="00000000" w:rsidR="00000000" w:rsidRPr="00000000">
          <w:rPr>
            <w:color w:val="ff0000"/>
            <w:rtl w:val="0"/>
          </w:rPr>
          <w:t xml:space="preserve">60% of photographers</w:t>
        </w:r>
      </w:hyperlink>
      <w:r w:rsidDel="00000000" w:rsidR="00000000" w:rsidRPr="00000000">
        <w:rPr>
          <w:color w:val="ff0000"/>
          <w:rtl w:val="0"/>
        </w:rPr>
        <w:t xml:space="preserve"> are self-employed, the field attracts personable professionals with excellent customer service skills and acute business sense. Most photography programs develop skills in marketing and communication.</w:t>
      </w:r>
    </w:p>
    <w:p w:rsidR="00000000" w:rsidDel="00000000" w:rsidP="00000000" w:rsidRDefault="00000000" w:rsidRPr="00000000" w14:paraId="00000065">
      <w:pPr>
        <w:numPr>
          <w:ilvl w:val="2"/>
          <w:numId w:val="3"/>
        </w:numPr>
        <w:ind w:left="2160" w:hanging="360"/>
        <w:rPr>
          <w:color w:val="ff0000"/>
        </w:rPr>
      </w:pPr>
      <w:r w:rsidDel="00000000" w:rsidR="00000000" w:rsidRPr="00000000">
        <w:rPr>
          <w:color w:val="ff0000"/>
          <w:rtl w:val="0"/>
        </w:rPr>
        <w:t xml:space="preserve">While some fine arts programs incorporate traditional film-based photography, the majority of photography degrees train students in digital photography techniques (see Cuyamaca Graphic Design for course offerings). As such, most programs emphasize advanced computer and technical skills. Students may aspire to a particular career with a photography degree in a specialization such as wedding photography, photojournalism, or fine arts.</w:t>
      </w:r>
    </w:p>
    <w:p w:rsidR="00000000" w:rsidDel="00000000" w:rsidP="00000000" w:rsidRDefault="00000000" w:rsidRPr="00000000" w14:paraId="00000066">
      <w:pPr>
        <w:numPr>
          <w:ilvl w:val="2"/>
          <w:numId w:val="3"/>
        </w:numPr>
        <w:ind w:left="2160" w:hanging="360"/>
        <w:rPr>
          <w:color w:val="ff0000"/>
        </w:rPr>
      </w:pPr>
      <w:r w:rsidDel="00000000" w:rsidR="00000000" w:rsidRPr="00000000">
        <w:rPr>
          <w:color w:val="ff0000"/>
          <w:rtl w:val="0"/>
        </w:rPr>
        <w:t xml:space="preserve">Photography careers vary in terms of salary and job outlook. According to the </w:t>
      </w:r>
      <w:hyperlink r:id="rId19">
        <w:r w:rsidDel="00000000" w:rsidR="00000000" w:rsidRPr="00000000">
          <w:rPr>
            <w:color w:val="ff0000"/>
            <w:rtl w:val="0"/>
          </w:rPr>
          <w:t xml:space="preserve">Bureau of Labor Statistics</w:t>
        </w:r>
      </w:hyperlink>
      <w:r w:rsidDel="00000000" w:rsidR="00000000" w:rsidRPr="00000000">
        <w:rPr>
          <w:color w:val="ff0000"/>
          <w:rtl w:val="0"/>
        </w:rPr>
        <w:t xml:space="preserve"> (BLS), photographers earn a median annual salary of $36,280. However, specialized careers in photography can yield a higher salary.</w:t>
      </w:r>
    </w:p>
    <w:p w:rsidR="00000000" w:rsidDel="00000000" w:rsidP="00000000" w:rsidRDefault="00000000" w:rsidRPr="00000000" w14:paraId="00000067">
      <w:pPr>
        <w:numPr>
          <w:ilvl w:val="2"/>
          <w:numId w:val="3"/>
        </w:numPr>
        <w:ind w:left="2160" w:hanging="360"/>
        <w:rPr>
          <w:color w:val="ff0000"/>
        </w:rPr>
      </w:pPr>
      <w:r w:rsidDel="00000000" w:rsidR="00000000" w:rsidRPr="00000000">
        <w:rPr>
          <w:color w:val="ff0000"/>
          <w:rtl w:val="0"/>
        </w:rPr>
        <w:t xml:space="preserve">Similarly, while the BLS projects negative job growth for photographers overall between 2018 and 2028, the bureau also projects a 10% growth rate for </w:t>
      </w:r>
      <w:hyperlink r:id="rId20">
        <w:r w:rsidDel="00000000" w:rsidR="00000000" w:rsidRPr="00000000">
          <w:rPr>
            <w:color w:val="ff0000"/>
            <w:rtl w:val="0"/>
          </w:rPr>
          <w:t xml:space="preserve">self-employed photographers</w:t>
        </w:r>
      </w:hyperlink>
      <w:r w:rsidDel="00000000" w:rsidR="00000000" w:rsidRPr="00000000">
        <w:rPr>
          <w:color w:val="ff0000"/>
          <w:rtl w:val="0"/>
        </w:rPr>
        <w:t xml:space="preserve"> during the same period.</w:t>
      </w:r>
    </w:p>
    <w:p w:rsidR="00000000" w:rsidDel="00000000" w:rsidP="00000000" w:rsidRDefault="00000000" w:rsidRPr="00000000" w14:paraId="00000068">
      <w:pPr>
        <w:numPr>
          <w:ilvl w:val="2"/>
          <w:numId w:val="3"/>
        </w:numPr>
        <w:ind w:left="2160" w:hanging="360"/>
        <w:rPr>
          <w:color w:val="ff0000"/>
        </w:rPr>
      </w:pPr>
      <w:r w:rsidDel="00000000" w:rsidR="00000000" w:rsidRPr="00000000">
        <w:rPr>
          <w:color w:val="ff0000"/>
          <w:rtl w:val="0"/>
        </w:rPr>
        <w:t xml:space="preserve">As the declining cost of digital cameras and a surge in online stock photo services in recent years have contributed to a diminished demand for traditional photographers, the BLS projects lucrative opportunities in new technology, especially in commercial and drone photography.</w:t>
      </w:r>
      <w:r w:rsidDel="00000000" w:rsidR="00000000" w:rsidRPr="00000000">
        <w:rPr>
          <w:rtl w:val="0"/>
        </w:rPr>
      </w:r>
    </w:p>
    <w:p w:rsidR="00000000" w:rsidDel="00000000" w:rsidP="00000000" w:rsidRDefault="00000000" w:rsidRPr="00000000" w14:paraId="00000069">
      <w:pPr>
        <w:ind w:left="2160" w:firstLine="0"/>
        <w:rPr>
          <w:color w:val="ff0000"/>
        </w:rPr>
      </w:pPr>
      <w:r w:rsidDel="00000000" w:rsidR="00000000" w:rsidRPr="00000000">
        <w:rPr>
          <w:rtl w:val="0"/>
        </w:rPr>
      </w:r>
    </w:p>
    <w:p w:rsidR="00000000" w:rsidDel="00000000" w:rsidP="00000000" w:rsidRDefault="00000000" w:rsidRPr="00000000" w14:paraId="0000006A">
      <w:pPr>
        <w:numPr>
          <w:ilvl w:val="0"/>
          <w:numId w:val="3"/>
        </w:numPr>
        <w:ind w:left="720" w:hanging="360"/>
        <w:rPr>
          <w:color w:val="ff0000"/>
          <w:u w:val="none"/>
        </w:rPr>
      </w:pPr>
      <w:r w:rsidDel="00000000" w:rsidR="00000000" w:rsidRPr="00000000">
        <w:rPr>
          <w:color w:val="ff0000"/>
          <w:rtl w:val="0"/>
        </w:rPr>
        <w:t xml:space="preserve">Internships in Art:</w:t>
      </w:r>
    </w:p>
    <w:p w:rsidR="00000000" w:rsidDel="00000000" w:rsidP="00000000" w:rsidRDefault="00000000" w:rsidRPr="00000000" w14:paraId="0000006B">
      <w:pPr>
        <w:numPr>
          <w:ilvl w:val="1"/>
          <w:numId w:val="3"/>
        </w:numPr>
        <w:ind w:left="1440" w:hanging="360"/>
        <w:rPr>
          <w:color w:val="ff0000"/>
          <w:u w:val="none"/>
        </w:rPr>
      </w:pPr>
      <w:r w:rsidDel="00000000" w:rsidR="00000000" w:rsidRPr="00000000">
        <w:rPr>
          <w:color w:val="ff0000"/>
          <w:rtl w:val="0"/>
        </w:rPr>
        <w:t xml:space="preserve">San Diego Museum of Art: </w:t>
      </w:r>
      <w:hyperlink r:id="rId21">
        <w:r w:rsidDel="00000000" w:rsidR="00000000" w:rsidRPr="00000000">
          <w:rPr>
            <w:color w:val="1155cc"/>
            <w:u w:val="single"/>
            <w:rtl w:val="0"/>
          </w:rPr>
          <w:t xml:space="preserve">https://www.sdmart.org/internships-2/</w:t>
        </w:r>
      </w:hyperlink>
      <w:r w:rsidDel="00000000" w:rsidR="00000000" w:rsidRPr="00000000">
        <w:rPr>
          <w:color w:val="ff0000"/>
          <w:rtl w:val="0"/>
        </w:rPr>
        <w:t xml:space="preserve"> </w:t>
      </w:r>
    </w:p>
    <w:p w:rsidR="00000000" w:rsidDel="00000000" w:rsidP="00000000" w:rsidRDefault="00000000" w:rsidRPr="00000000" w14:paraId="0000006C">
      <w:pPr>
        <w:numPr>
          <w:ilvl w:val="1"/>
          <w:numId w:val="3"/>
        </w:numPr>
        <w:ind w:left="1440" w:hanging="360"/>
        <w:rPr>
          <w:color w:val="ff0000"/>
          <w:u w:val="none"/>
        </w:rPr>
      </w:pPr>
      <w:r w:rsidDel="00000000" w:rsidR="00000000" w:rsidRPr="00000000">
        <w:rPr>
          <w:color w:val="ff0000"/>
          <w:rtl w:val="0"/>
        </w:rPr>
        <w:t xml:space="preserve">Museum of Contemporary Art San Diego: </w:t>
      </w:r>
      <w:r w:rsidDel="00000000" w:rsidR="00000000" w:rsidRPr="00000000">
        <w:rPr>
          <w:color w:val="333333"/>
          <w:sz w:val="21"/>
          <w:szCs w:val="21"/>
          <w:highlight w:val="white"/>
          <w:rtl w:val="0"/>
        </w:rPr>
        <w:t xml:space="preserve">Year-round opportunities at SDMA here </w:t>
      </w:r>
      <w:hyperlink r:id="rId22">
        <w:r w:rsidDel="00000000" w:rsidR="00000000" w:rsidRPr="00000000">
          <w:rPr>
            <w:color w:val="1155cc"/>
            <w:u w:val="single"/>
            <w:rtl w:val="0"/>
          </w:rPr>
          <w:t xml:space="preserve">https://www.mcasd.org/about/internship-opportunities</w:t>
        </w:r>
      </w:hyperlink>
      <w:r w:rsidDel="00000000" w:rsidR="00000000" w:rsidRPr="00000000">
        <w:rPr>
          <w:rtl w:val="0"/>
        </w:rPr>
      </w:r>
    </w:p>
    <w:p w:rsidR="00000000" w:rsidDel="00000000" w:rsidP="00000000" w:rsidRDefault="00000000" w:rsidRPr="00000000" w14:paraId="0000006D">
      <w:pPr>
        <w:numPr>
          <w:ilvl w:val="1"/>
          <w:numId w:val="3"/>
        </w:numPr>
        <w:ind w:left="1440" w:hanging="360"/>
        <w:rPr>
          <w:color w:val="ff0000"/>
          <w:u w:val="none"/>
        </w:rPr>
      </w:pPr>
      <w:r w:rsidDel="00000000" w:rsidR="00000000" w:rsidRPr="00000000">
        <w:rPr>
          <w:color w:val="ff0000"/>
          <w:rtl w:val="0"/>
        </w:rPr>
        <w:t xml:space="preserve">Ship In The Woods: Local Artist Residency offers volunteerships here https://www.shipinthewoods.com/volunteer </w:t>
      </w:r>
    </w:p>
    <w:p w:rsidR="00000000" w:rsidDel="00000000" w:rsidP="00000000" w:rsidRDefault="00000000" w:rsidRPr="00000000" w14:paraId="0000006E">
      <w:pPr>
        <w:numPr>
          <w:ilvl w:val="1"/>
          <w:numId w:val="3"/>
        </w:numPr>
        <w:ind w:left="1440" w:hanging="360"/>
        <w:rPr>
          <w:color w:val="ff0000"/>
          <w:u w:val="none"/>
        </w:rPr>
      </w:pPr>
      <w:r w:rsidDel="00000000" w:rsidR="00000000" w:rsidRPr="00000000">
        <w:rPr>
          <w:color w:val="ff0000"/>
          <w:rtl w:val="0"/>
        </w:rPr>
        <w:t xml:space="preserve">DC Entertainment (through Warner Brothers) </w:t>
      </w:r>
      <w:r w:rsidDel="00000000" w:rsidR="00000000" w:rsidRPr="00000000">
        <w:rPr>
          <w:color w:val="333333"/>
          <w:sz w:val="21"/>
          <w:szCs w:val="21"/>
          <w:highlight w:val="white"/>
          <w:rtl w:val="0"/>
        </w:rPr>
        <w:t xml:space="preserve">Year-round opportunities in various locations at </w:t>
      </w:r>
      <w:hyperlink r:id="rId23">
        <w:r w:rsidDel="00000000" w:rsidR="00000000" w:rsidRPr="00000000">
          <w:rPr>
            <w:color w:val="1155cc"/>
            <w:u w:val="single"/>
            <w:rtl w:val="0"/>
          </w:rPr>
          <w:t xml:space="preserve">https://www.warnerbroscareers.com/internships/</w:t>
        </w:r>
      </w:hyperlink>
      <w:r w:rsidDel="00000000" w:rsidR="00000000" w:rsidRPr="00000000">
        <w:rPr>
          <w:color w:val="ff0000"/>
          <w:rtl w:val="0"/>
        </w:rPr>
        <w:t xml:space="preserve">  </w:t>
      </w:r>
    </w:p>
    <w:p w:rsidR="00000000" w:rsidDel="00000000" w:rsidP="00000000" w:rsidRDefault="00000000" w:rsidRPr="00000000" w14:paraId="0000006F">
      <w:pPr>
        <w:numPr>
          <w:ilvl w:val="1"/>
          <w:numId w:val="3"/>
        </w:numPr>
        <w:ind w:left="1440" w:hanging="360"/>
        <w:rPr>
          <w:color w:val="ff0000"/>
          <w:u w:val="none"/>
        </w:rPr>
      </w:pPr>
      <w:r w:rsidDel="00000000" w:rsidR="00000000" w:rsidRPr="00000000">
        <w:rPr>
          <w:color w:val="ff0000"/>
          <w:rtl w:val="0"/>
        </w:rPr>
        <w:t xml:space="preserve">Marvel: </w:t>
      </w:r>
      <w:r w:rsidDel="00000000" w:rsidR="00000000" w:rsidRPr="00000000">
        <w:rPr>
          <w:color w:val="333333"/>
          <w:sz w:val="21"/>
          <w:szCs w:val="21"/>
          <w:highlight w:val="white"/>
          <w:rtl w:val="0"/>
        </w:rPr>
        <w:t xml:space="preserve">Year-round opportunities located in New York and Los Angeles at </w:t>
      </w:r>
      <w:hyperlink r:id="rId24">
        <w:r w:rsidDel="00000000" w:rsidR="00000000" w:rsidRPr="00000000">
          <w:rPr>
            <w:color w:val="1155cc"/>
            <w:sz w:val="21"/>
            <w:szCs w:val="21"/>
            <w:highlight w:val="white"/>
            <w:u w:val="single"/>
            <w:rtl w:val="0"/>
          </w:rPr>
          <w:t xml:space="preserve">https://www.marvel.com/corporate/interns</w:t>
        </w:r>
      </w:hyperlink>
      <w:r w:rsidDel="00000000" w:rsidR="00000000" w:rsidRPr="00000000">
        <w:rPr>
          <w:rtl w:val="0"/>
        </w:rPr>
      </w:r>
    </w:p>
    <w:p w:rsidR="00000000" w:rsidDel="00000000" w:rsidP="00000000" w:rsidRDefault="00000000" w:rsidRPr="00000000" w14:paraId="00000070">
      <w:pPr>
        <w:numPr>
          <w:ilvl w:val="1"/>
          <w:numId w:val="3"/>
        </w:numPr>
        <w:ind w:left="1440" w:hanging="360"/>
        <w:rPr>
          <w:color w:val="333333"/>
          <w:sz w:val="21"/>
          <w:szCs w:val="21"/>
          <w:highlight w:val="white"/>
          <w:u w:val="none"/>
        </w:rPr>
      </w:pPr>
      <w:r w:rsidDel="00000000" w:rsidR="00000000" w:rsidRPr="00000000">
        <w:rPr>
          <w:color w:val="333333"/>
          <w:sz w:val="21"/>
          <w:szCs w:val="21"/>
          <w:highlight w:val="white"/>
          <w:rtl w:val="0"/>
        </w:rPr>
        <w:t xml:space="preserve">IDW: </w:t>
      </w:r>
      <w:r w:rsidDel="00000000" w:rsidR="00000000" w:rsidRPr="00000000">
        <w:rPr>
          <w:rFonts w:ascii="Roboto" w:cs="Roboto" w:eastAsia="Roboto" w:hAnsi="Roboto"/>
          <w:color w:val="70757a"/>
          <w:sz w:val="21"/>
          <w:szCs w:val="21"/>
          <w:highlight w:val="white"/>
          <w:rtl w:val="0"/>
        </w:rPr>
        <w:t xml:space="preserve"> </w:t>
      </w:r>
      <w:r w:rsidDel="00000000" w:rsidR="00000000" w:rsidRPr="00000000">
        <w:rPr>
          <w:rFonts w:ascii="Roboto" w:cs="Roboto" w:eastAsia="Roboto" w:hAnsi="Roboto"/>
          <w:color w:val="4d5156"/>
          <w:sz w:val="21"/>
          <w:szCs w:val="21"/>
          <w:highlight w:val="white"/>
          <w:rtl w:val="0"/>
        </w:rPr>
        <w:t xml:space="preserve">If you're interested, please email jobs@idwpublishing.com with “</w:t>
      </w:r>
      <w:r w:rsidDel="00000000" w:rsidR="00000000" w:rsidRPr="00000000">
        <w:rPr>
          <w:rFonts w:ascii="Roboto" w:cs="Roboto" w:eastAsia="Roboto" w:hAnsi="Roboto"/>
          <w:b w:val="1"/>
          <w:color w:val="5f6368"/>
          <w:sz w:val="21"/>
          <w:szCs w:val="21"/>
          <w:highlight w:val="white"/>
          <w:rtl w:val="0"/>
        </w:rPr>
        <w:t xml:space="preserve">internship”</w:t>
      </w:r>
      <w:r w:rsidDel="00000000" w:rsidR="00000000" w:rsidRPr="00000000">
        <w:rPr>
          <w:rFonts w:ascii="Roboto" w:cs="Roboto" w:eastAsia="Roboto" w:hAnsi="Roboto"/>
          <w:color w:val="4d5156"/>
          <w:sz w:val="21"/>
          <w:szCs w:val="21"/>
          <w:highlight w:val="white"/>
          <w:rtl w:val="0"/>
        </w:rPr>
        <w:t xml:space="preserve"> in the subject line.</w:t>
      </w:r>
    </w:p>
    <w:p w:rsidR="00000000" w:rsidDel="00000000" w:rsidP="00000000" w:rsidRDefault="00000000" w:rsidRPr="00000000" w14:paraId="00000071">
      <w:pPr>
        <w:numPr>
          <w:ilvl w:val="1"/>
          <w:numId w:val="3"/>
        </w:numPr>
        <w:ind w:left="1440" w:hanging="360"/>
        <w:rPr>
          <w:rFonts w:ascii="Roboto" w:cs="Roboto" w:eastAsia="Roboto" w:hAnsi="Roboto"/>
          <w:color w:val="4d5156"/>
          <w:sz w:val="21"/>
          <w:szCs w:val="21"/>
          <w:highlight w:val="white"/>
          <w:u w:val="none"/>
        </w:rPr>
      </w:pPr>
      <w:r w:rsidDel="00000000" w:rsidR="00000000" w:rsidRPr="00000000">
        <w:rPr>
          <w:rFonts w:ascii="Roboto" w:cs="Roboto" w:eastAsia="Roboto" w:hAnsi="Roboto"/>
          <w:color w:val="4d5156"/>
          <w:sz w:val="21"/>
          <w:szCs w:val="21"/>
          <w:highlight w:val="white"/>
          <w:rtl w:val="0"/>
        </w:rPr>
        <w:t xml:space="preserve">Transworld Publications: offers summer internships at </w:t>
      </w:r>
      <w:hyperlink r:id="rId25">
        <w:r w:rsidDel="00000000" w:rsidR="00000000" w:rsidRPr="00000000">
          <w:rPr>
            <w:rFonts w:ascii="Roboto" w:cs="Roboto" w:eastAsia="Roboto" w:hAnsi="Roboto"/>
            <w:color w:val="1155cc"/>
            <w:sz w:val="21"/>
            <w:szCs w:val="21"/>
            <w:highlight w:val="white"/>
            <w:u w:val="single"/>
            <w:rtl w:val="0"/>
          </w:rPr>
          <w:t xml:space="preserve">https://www.snowboarder.com/transworld-snowboarding-archive/snowboarding-news/editorial-internship-at-transworld-snowboarding/</w:t>
        </w:r>
      </w:hyperlink>
      <w:r w:rsidDel="00000000" w:rsidR="00000000" w:rsidRPr="00000000">
        <w:rPr>
          <w:rtl w:val="0"/>
        </w:rPr>
      </w:r>
    </w:p>
    <w:p w:rsidR="00000000" w:rsidDel="00000000" w:rsidP="00000000" w:rsidRDefault="00000000" w:rsidRPr="00000000" w14:paraId="00000072">
      <w:pPr>
        <w:ind w:left="1440" w:firstLine="0"/>
        <w:rPr>
          <w:rFonts w:ascii="Roboto" w:cs="Roboto" w:eastAsia="Roboto" w:hAnsi="Roboto"/>
          <w:color w:val="70757a"/>
          <w:sz w:val="21"/>
          <w:szCs w:val="21"/>
          <w:highlight w:val="white"/>
        </w:rPr>
      </w:pPr>
      <w:r w:rsidDel="00000000" w:rsidR="00000000" w:rsidRPr="00000000">
        <w:rPr>
          <w:rtl w:val="0"/>
        </w:rPr>
      </w:r>
    </w:p>
    <w:p w:rsidR="00000000" w:rsidDel="00000000" w:rsidP="00000000" w:rsidRDefault="00000000" w:rsidRPr="00000000" w14:paraId="00000073">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074">
      <w:pPr>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rPr>
          <w:rFonts w:ascii="Roboto" w:cs="Roboto" w:eastAsia="Roboto" w:hAnsi="Roboto"/>
          <w:color w:val="666666"/>
          <w:sz w:val="27"/>
          <w:szCs w:val="27"/>
        </w:rPr>
      </w:pPr>
      <w:r w:rsidDel="00000000" w:rsidR="00000000" w:rsidRPr="00000000">
        <w:rPr>
          <w:rFonts w:ascii="Roboto" w:cs="Roboto" w:eastAsia="Roboto" w:hAnsi="Roboto"/>
          <w:color w:val="666666"/>
          <w:sz w:val="27"/>
          <w:szCs w:val="27"/>
          <w:rtl w:val="0"/>
        </w:rPr>
        <w:t xml:space="preserve">Career Links</w:t>
      </w:r>
    </w:p>
    <w:p w:rsidR="00000000" w:rsidDel="00000000" w:rsidP="00000000" w:rsidRDefault="00000000" w:rsidRPr="00000000" w14:paraId="00000076">
      <w:pP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Put any links for career information here!</w:t>
      </w:r>
    </w:p>
    <w:p w:rsidR="00000000" w:rsidDel="00000000" w:rsidP="00000000" w:rsidRDefault="00000000" w:rsidRPr="00000000" w14:paraId="00000077">
      <w:pPr>
        <w:numPr>
          <w:ilvl w:val="0"/>
          <w:numId w:val="15"/>
        </w:numPr>
        <w:spacing w:after="0" w:afterAutospacing="0" w:line="360" w:lineRule="auto"/>
        <w:ind w:left="720" w:hanging="360"/>
        <w:rPr>
          <w:rFonts w:ascii="Roboto" w:cs="Roboto" w:eastAsia="Roboto" w:hAnsi="Roboto"/>
          <w:sz w:val="23"/>
          <w:szCs w:val="23"/>
          <w:u w:val="none"/>
        </w:rPr>
      </w:pPr>
      <w:hyperlink r:id="rId26">
        <w:r w:rsidDel="00000000" w:rsidR="00000000" w:rsidRPr="00000000">
          <w:rPr>
            <w:rFonts w:ascii="Roboto" w:cs="Roboto" w:eastAsia="Roboto" w:hAnsi="Roboto"/>
            <w:color w:val="1155cc"/>
            <w:sz w:val="23"/>
            <w:szCs w:val="23"/>
            <w:u w:val="single"/>
            <w:rtl w:val="0"/>
          </w:rPr>
          <w:t xml:space="preserve">https://www.theartcareerproject.com/careers/</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078">
      <w:pPr>
        <w:numPr>
          <w:ilvl w:val="0"/>
          <w:numId w:val="15"/>
        </w:numPr>
        <w:spacing w:after="0" w:afterAutospacing="0" w:line="360" w:lineRule="auto"/>
        <w:ind w:left="720" w:hanging="360"/>
        <w:rPr>
          <w:rFonts w:ascii="Roboto" w:cs="Roboto" w:eastAsia="Roboto" w:hAnsi="Roboto"/>
          <w:sz w:val="23"/>
          <w:szCs w:val="23"/>
          <w:u w:val="none"/>
        </w:rPr>
      </w:pPr>
      <w:hyperlink r:id="rId27">
        <w:r w:rsidDel="00000000" w:rsidR="00000000" w:rsidRPr="00000000">
          <w:rPr>
            <w:rFonts w:ascii="Roboto" w:cs="Roboto" w:eastAsia="Roboto" w:hAnsi="Roboto"/>
            <w:color w:val="1155cc"/>
            <w:sz w:val="23"/>
            <w:szCs w:val="23"/>
            <w:u w:val="single"/>
            <w:rtl w:val="0"/>
          </w:rPr>
          <w:t xml:space="preserve">https://www.bestcolleges.com/careers/art-and-design/</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079">
      <w:pPr>
        <w:numPr>
          <w:ilvl w:val="0"/>
          <w:numId w:val="15"/>
        </w:numPr>
        <w:spacing w:after="0" w:afterAutospacing="0" w:line="360" w:lineRule="auto"/>
        <w:ind w:left="720" w:hanging="360"/>
        <w:rPr>
          <w:rFonts w:ascii="Roboto" w:cs="Roboto" w:eastAsia="Roboto" w:hAnsi="Roboto"/>
          <w:sz w:val="23"/>
          <w:szCs w:val="23"/>
          <w:u w:val="none"/>
        </w:rPr>
      </w:pPr>
      <w:hyperlink r:id="rId28">
        <w:r w:rsidDel="00000000" w:rsidR="00000000" w:rsidRPr="00000000">
          <w:rPr>
            <w:rFonts w:ascii="Roboto" w:cs="Roboto" w:eastAsia="Roboto" w:hAnsi="Roboto"/>
            <w:color w:val="1155cc"/>
            <w:sz w:val="23"/>
            <w:szCs w:val="23"/>
            <w:u w:val="single"/>
            <w:rtl w:val="0"/>
          </w:rPr>
          <w:t xml:space="preserve">https://arts.ca.gov</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07A">
      <w:pPr>
        <w:numPr>
          <w:ilvl w:val="0"/>
          <w:numId w:val="15"/>
        </w:numPr>
        <w:spacing w:after="240" w:line="360" w:lineRule="auto"/>
        <w:ind w:left="720" w:hanging="360"/>
        <w:rPr>
          <w:rFonts w:ascii="Roboto" w:cs="Roboto" w:eastAsia="Roboto" w:hAnsi="Roboto"/>
          <w:sz w:val="23"/>
          <w:szCs w:val="23"/>
          <w:u w:val="none"/>
        </w:rPr>
      </w:pPr>
      <w:hyperlink r:id="rId29">
        <w:r w:rsidDel="00000000" w:rsidR="00000000" w:rsidRPr="00000000">
          <w:rPr>
            <w:rFonts w:ascii="Roboto" w:cs="Roboto" w:eastAsia="Roboto" w:hAnsi="Roboto"/>
            <w:color w:val="1155cc"/>
            <w:sz w:val="23"/>
            <w:szCs w:val="23"/>
            <w:u w:val="single"/>
            <w:rtl w:val="0"/>
          </w:rPr>
          <w:t xml:space="preserve">https://www.otis.edu/creative-economy/2020</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07B">
      <w:pPr>
        <w:spacing w:after="240" w:line="360" w:lineRule="auto"/>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spacing w:after="240" w:line="360" w:lineRule="auto"/>
        <w:rPr>
          <w:rFonts w:ascii="Roboto" w:cs="Roboto" w:eastAsia="Roboto" w:hAnsi="Roboto"/>
          <w:color w:val="666666"/>
          <w:sz w:val="27"/>
          <w:szCs w:val="27"/>
        </w:rPr>
      </w:pPr>
      <w:r w:rsidDel="00000000" w:rsidR="00000000" w:rsidRPr="00000000">
        <w:rPr>
          <w:rFonts w:ascii="Roboto" w:cs="Roboto" w:eastAsia="Roboto" w:hAnsi="Roboto"/>
          <w:color w:val="666666"/>
          <w:sz w:val="27"/>
          <w:szCs w:val="27"/>
          <w:rtl w:val="0"/>
        </w:rPr>
        <w:t xml:space="preserve">Professional Association Links</w:t>
      </w:r>
    </w:p>
    <w:p w:rsidR="00000000" w:rsidDel="00000000" w:rsidP="00000000" w:rsidRDefault="00000000" w:rsidRPr="00000000" w14:paraId="0000007D">
      <w:pP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Please include any links to common Professional Societies or Associations students may want to join, particularly if they are free for students.</w:t>
      </w:r>
    </w:p>
    <w:p w:rsidR="00000000" w:rsidDel="00000000" w:rsidP="00000000" w:rsidRDefault="00000000" w:rsidRPr="00000000" w14:paraId="0000007E">
      <w:pPr>
        <w:spacing w:after="240" w:line="360" w:lineRule="auto"/>
        <w:rPr>
          <w:rFonts w:ascii="Roboto" w:cs="Roboto" w:eastAsia="Roboto" w:hAnsi="Roboto"/>
          <w:color w:val="666666"/>
          <w:sz w:val="23"/>
          <w:szCs w:val="23"/>
        </w:rPr>
      </w:pPr>
      <w:hyperlink r:id="rId30">
        <w:r w:rsidDel="00000000" w:rsidR="00000000" w:rsidRPr="00000000">
          <w:rPr>
            <w:rFonts w:ascii="Roboto" w:cs="Roboto" w:eastAsia="Roboto" w:hAnsi="Roboto"/>
            <w:color w:val="1155cc"/>
            <w:sz w:val="23"/>
            <w:szCs w:val="23"/>
            <w:u w:val="single"/>
            <w:rtl w:val="0"/>
          </w:rPr>
          <w:t xml:space="preserve">https://www.collegeart.org</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07F">
      <w:pPr>
        <w:spacing w:after="240" w:line="360" w:lineRule="auto"/>
        <w:rPr>
          <w:rFonts w:ascii="Roboto" w:cs="Roboto" w:eastAsia="Roboto" w:hAnsi="Roboto"/>
          <w:color w:val="666666"/>
          <w:sz w:val="23"/>
          <w:szCs w:val="23"/>
        </w:rPr>
      </w:pPr>
      <w:hyperlink r:id="rId31">
        <w:r w:rsidDel="00000000" w:rsidR="00000000" w:rsidRPr="00000000">
          <w:rPr>
            <w:rFonts w:ascii="Roboto" w:cs="Roboto" w:eastAsia="Roboto" w:hAnsi="Roboto"/>
            <w:color w:val="1155cc"/>
            <w:sz w:val="23"/>
            <w:szCs w:val="23"/>
            <w:u w:val="single"/>
            <w:rtl w:val="0"/>
          </w:rPr>
          <w:t xml:space="preserve">https://www.aiga.org</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080">
      <w:pPr>
        <w:spacing w:after="240" w:line="360" w:lineRule="auto"/>
        <w:rPr>
          <w:rFonts w:ascii="Roboto" w:cs="Roboto" w:eastAsia="Roboto" w:hAnsi="Roboto"/>
          <w:color w:val="666666"/>
          <w:sz w:val="23"/>
          <w:szCs w:val="23"/>
        </w:rPr>
      </w:pPr>
      <w:hyperlink r:id="rId32">
        <w:r w:rsidDel="00000000" w:rsidR="00000000" w:rsidRPr="00000000">
          <w:rPr>
            <w:rFonts w:ascii="Roboto" w:cs="Roboto" w:eastAsia="Roboto" w:hAnsi="Roboto"/>
            <w:color w:val="1155cc"/>
            <w:sz w:val="23"/>
            <w:szCs w:val="23"/>
            <w:u w:val="single"/>
            <w:rtl w:val="0"/>
          </w:rPr>
          <w:t xml:space="preserve">https://californiaartsadvocates.org/</w:t>
        </w:r>
      </w:hyperlink>
      <w:r w:rsidDel="00000000" w:rsidR="00000000" w:rsidRPr="00000000">
        <w:rPr>
          <w:rtl w:val="0"/>
        </w:rPr>
      </w:r>
    </w:p>
    <w:p w:rsidR="00000000" w:rsidDel="00000000" w:rsidP="00000000" w:rsidRDefault="00000000" w:rsidRPr="00000000" w14:paraId="00000081">
      <w:pPr>
        <w:spacing w:after="240" w:line="360" w:lineRule="auto"/>
        <w:rPr>
          <w:rFonts w:ascii="Roboto" w:cs="Roboto" w:eastAsia="Roboto" w:hAnsi="Roboto"/>
          <w:color w:val="666666"/>
          <w:sz w:val="23"/>
          <w:szCs w:val="23"/>
        </w:rPr>
      </w:pPr>
      <w:hyperlink r:id="rId33">
        <w:r w:rsidDel="00000000" w:rsidR="00000000" w:rsidRPr="00000000">
          <w:rPr>
            <w:rFonts w:ascii="Roboto" w:cs="Roboto" w:eastAsia="Roboto" w:hAnsi="Roboto"/>
            <w:color w:val="1155cc"/>
            <w:sz w:val="23"/>
            <w:szCs w:val="23"/>
            <w:u w:val="single"/>
            <w:rtl w:val="0"/>
          </w:rPr>
          <w:t xml:space="preserve">https://www.sandiego.gov/arts-culture/</w:t>
        </w:r>
      </w:hyperlink>
      <w:r w:rsidDel="00000000" w:rsidR="00000000" w:rsidRPr="00000000">
        <w:rPr>
          <w:rtl w:val="0"/>
        </w:rPr>
      </w:r>
    </w:p>
    <w:p w:rsidR="00000000" w:rsidDel="00000000" w:rsidP="00000000" w:rsidRDefault="00000000" w:rsidRPr="00000000" w14:paraId="00000082">
      <w:pPr>
        <w:spacing w:after="240" w:line="360" w:lineRule="auto"/>
        <w:rPr>
          <w:rFonts w:ascii="Roboto" w:cs="Roboto" w:eastAsia="Roboto" w:hAnsi="Roboto"/>
          <w:color w:val="666666"/>
          <w:sz w:val="23"/>
          <w:szCs w:val="23"/>
        </w:rPr>
      </w:pPr>
      <w:hyperlink r:id="rId34">
        <w:r w:rsidDel="00000000" w:rsidR="00000000" w:rsidRPr="00000000">
          <w:rPr>
            <w:rFonts w:ascii="Roboto" w:cs="Roboto" w:eastAsia="Roboto" w:hAnsi="Roboto"/>
            <w:color w:val="1155cc"/>
            <w:sz w:val="23"/>
            <w:szCs w:val="23"/>
            <w:u w:val="single"/>
            <w:rtl w:val="0"/>
          </w:rPr>
          <w:t xml:space="preserve">https://laartcore.org/</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083">
      <w:pPr>
        <w:spacing w:after="240" w:line="360" w:lineRule="auto"/>
        <w:rPr>
          <w:rFonts w:ascii="Roboto" w:cs="Roboto" w:eastAsia="Roboto" w:hAnsi="Roboto"/>
          <w:color w:val="666666"/>
          <w:sz w:val="23"/>
          <w:szCs w:val="23"/>
        </w:rPr>
      </w:pPr>
      <w:hyperlink r:id="rId35">
        <w:r w:rsidDel="00000000" w:rsidR="00000000" w:rsidRPr="00000000">
          <w:rPr>
            <w:rFonts w:ascii="Roboto" w:cs="Roboto" w:eastAsia="Roboto" w:hAnsi="Roboto"/>
            <w:color w:val="1155cc"/>
            <w:sz w:val="23"/>
            <w:szCs w:val="23"/>
            <w:u w:val="single"/>
            <w:rtl w:val="0"/>
          </w:rPr>
          <w:t xml:space="preserve">https://southerncaliforniaartists.org/</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084">
      <w:pPr>
        <w:spacing w:after="240" w:line="360" w:lineRule="auto"/>
        <w:rPr>
          <w:rFonts w:ascii="Roboto" w:cs="Roboto" w:eastAsia="Roboto" w:hAnsi="Roboto"/>
          <w:color w:val="666666"/>
          <w:sz w:val="23"/>
          <w:szCs w:val="23"/>
        </w:rPr>
      </w:pPr>
      <w:hyperlink r:id="rId36">
        <w:r w:rsidDel="00000000" w:rsidR="00000000" w:rsidRPr="00000000">
          <w:rPr>
            <w:rFonts w:ascii="Roboto" w:cs="Roboto" w:eastAsia="Roboto" w:hAnsi="Roboto"/>
            <w:color w:val="1155cc"/>
            <w:sz w:val="23"/>
            <w:szCs w:val="23"/>
            <w:u w:val="single"/>
            <w:rtl w:val="0"/>
          </w:rPr>
          <w:t xml:space="preserve">https://www.westcoastdrawing.com/</w:t>
        </w:r>
      </w:hyperlink>
      <w:r w:rsidDel="00000000" w:rsidR="00000000" w:rsidRPr="00000000">
        <w:rPr>
          <w:rtl w:val="0"/>
        </w:rPr>
      </w:r>
    </w:p>
    <w:p w:rsidR="00000000" w:rsidDel="00000000" w:rsidP="00000000" w:rsidRDefault="00000000" w:rsidRPr="00000000" w14:paraId="00000085">
      <w:pPr>
        <w:spacing w:after="240" w:line="360" w:lineRule="auto"/>
        <w:rPr>
          <w:rFonts w:ascii="Roboto" w:cs="Roboto" w:eastAsia="Roboto" w:hAnsi="Roboto"/>
          <w:color w:val="666666"/>
          <w:sz w:val="23"/>
          <w:szCs w:val="23"/>
        </w:rPr>
      </w:pPr>
      <w:hyperlink r:id="rId37">
        <w:r w:rsidDel="00000000" w:rsidR="00000000" w:rsidRPr="00000000">
          <w:rPr>
            <w:rFonts w:ascii="Roboto" w:cs="Roboto" w:eastAsia="Roboto" w:hAnsi="Roboto"/>
            <w:color w:val="1155cc"/>
            <w:sz w:val="23"/>
            <w:szCs w:val="23"/>
            <w:u w:val="single"/>
            <w:rtl w:val="0"/>
          </w:rPr>
          <w:t xml:space="preserve">http://www.agasc.org/</w:t>
        </w:r>
      </w:hyperlink>
      <w:r w:rsidDel="00000000" w:rsidR="00000000" w:rsidRPr="00000000">
        <w:rPr>
          <w:rtl w:val="0"/>
        </w:rPr>
      </w:r>
    </w:p>
    <w:p w:rsidR="00000000" w:rsidDel="00000000" w:rsidP="00000000" w:rsidRDefault="00000000" w:rsidRPr="00000000" w14:paraId="00000086">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087">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088">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089">
      <w:pPr>
        <w:spacing w:after="240" w:line="360" w:lineRule="auto"/>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spacing w:after="240" w:line="360" w:lineRule="auto"/>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Does your discipline have Program Maps?</w:t>
      </w:r>
    </w:p>
    <w:p w:rsidR="00000000" w:rsidDel="00000000" w:rsidP="00000000" w:rsidRDefault="00000000" w:rsidRPr="00000000" w14:paraId="0000008B">
      <w:pPr>
        <w:shd w:fill="fafafa" w:val="clear"/>
        <w:spacing w:after="240" w:line="360" w:lineRule="auto"/>
        <w:rPr>
          <w:rFonts w:ascii="Lato" w:cs="Lato" w:eastAsia="Lato" w:hAnsi="Lato"/>
          <w:color w:val="212529"/>
          <w:sz w:val="24"/>
          <w:szCs w:val="24"/>
        </w:rPr>
      </w:pPr>
      <w:r w:rsidDel="00000000" w:rsidR="00000000" w:rsidRPr="00000000">
        <w:rPr>
          <w:rFonts w:ascii="Roboto" w:cs="Roboto" w:eastAsia="Roboto" w:hAnsi="Roboto"/>
          <w:color w:val="666666"/>
          <w:sz w:val="23"/>
          <w:szCs w:val="23"/>
          <w:rtl w:val="0"/>
        </w:rPr>
        <w:t xml:space="preserve">A Program Map is a layout of required courses in a given program of study, including critical courses and suggested course sequence to ensure a clear path to completion.</w:t>
      </w:r>
      <w:r w:rsidDel="00000000" w:rsidR="00000000" w:rsidRPr="00000000">
        <w:rPr>
          <w:rtl w:val="0"/>
        </w:rPr>
      </w:r>
    </w:p>
    <w:p w:rsidR="00000000" w:rsidDel="00000000" w:rsidP="00000000" w:rsidRDefault="00000000" w:rsidRPr="00000000" w14:paraId="0000008C">
      <w:pPr>
        <w:spacing w:line="360" w:lineRule="auto"/>
        <w:rPr>
          <w:b w:val="1"/>
          <w:color w:val="ff0000"/>
          <w:sz w:val="32"/>
          <w:szCs w:val="32"/>
        </w:rPr>
      </w:pPr>
      <w:r w:rsidDel="00000000" w:rsidR="00000000" w:rsidRPr="00000000">
        <w:rPr>
          <w:b w:val="1"/>
          <w:color w:val="ff0000"/>
          <w:sz w:val="32"/>
          <w:szCs w:val="32"/>
          <w:rtl w:val="0"/>
        </w:rPr>
        <w:t xml:space="preserve">Major in Art and Design, AA</w:t>
      </w:r>
    </w:p>
    <w:p w:rsidR="00000000" w:rsidDel="00000000" w:rsidP="00000000" w:rsidRDefault="00000000" w:rsidRPr="00000000" w14:paraId="0000008D">
      <w:pPr>
        <w:shd w:fill="ffffff" w:val="clear"/>
        <w:rPr>
          <w:b w:val="1"/>
          <w:color w:val="ff0000"/>
          <w:sz w:val="32"/>
          <w:szCs w:val="32"/>
        </w:rPr>
      </w:pPr>
      <w:r w:rsidDel="00000000" w:rsidR="00000000" w:rsidRPr="00000000">
        <w:rPr>
          <w:rFonts w:ascii="Lato" w:cs="Lato" w:eastAsia="Lato" w:hAnsi="Lato"/>
          <w:color w:val="212529"/>
          <w:sz w:val="24"/>
          <w:szCs w:val="24"/>
          <w:rtl w:val="0"/>
        </w:rPr>
        <w:t xml:space="preserve">The major in art consists of 30 units. There is a 18 unit core curriculum which is required of all art majors. The remaining units will be taken in an area of emphasis and general education. </w:t>
      </w:r>
      <w:r w:rsidDel="00000000" w:rsidR="00000000" w:rsidRPr="00000000">
        <w:rPr>
          <w:rtl w:val="0"/>
        </w:rPr>
      </w:r>
    </w:p>
    <w:p w:rsidR="00000000" w:rsidDel="00000000" w:rsidP="00000000" w:rsidRDefault="00000000" w:rsidRPr="00000000" w14:paraId="0000008E">
      <w:pPr>
        <w:spacing w:line="360" w:lineRule="auto"/>
        <w:rPr>
          <w:b w:val="1"/>
          <w:color w:val="ff0000"/>
          <w:sz w:val="24"/>
          <w:szCs w:val="24"/>
        </w:rPr>
      </w:pPr>
      <w:r w:rsidDel="00000000" w:rsidR="00000000" w:rsidRPr="00000000">
        <w:rPr>
          <w:b w:val="1"/>
          <w:color w:val="ff0000"/>
          <w:sz w:val="24"/>
          <w:szCs w:val="24"/>
          <w:rtl w:val="0"/>
        </w:rPr>
        <w:t xml:space="preserve">Recommended Course Sequence</w:t>
      </w:r>
    </w:p>
    <w:p w:rsidR="00000000" w:rsidDel="00000000" w:rsidP="00000000" w:rsidRDefault="00000000" w:rsidRPr="00000000" w14:paraId="0000008F">
      <w:pPr>
        <w:spacing w:line="360" w:lineRule="auto"/>
        <w:rPr>
          <w:color w:val="ff0000"/>
          <w:sz w:val="24"/>
          <w:szCs w:val="24"/>
        </w:rPr>
      </w:pPr>
      <w:r w:rsidDel="00000000" w:rsidR="00000000" w:rsidRPr="00000000">
        <w:rPr>
          <w:color w:val="ff0000"/>
          <w:sz w:val="24"/>
          <w:szCs w:val="24"/>
          <w:rtl w:val="0"/>
        </w:rPr>
        <w:t xml:space="preserve">Major courses below count towards the completion of an Associate in Arts (AA) Degree.</w:t>
      </w:r>
    </w:p>
    <w:p w:rsidR="00000000" w:rsidDel="00000000" w:rsidP="00000000" w:rsidRDefault="00000000" w:rsidRPr="00000000" w14:paraId="00000090">
      <w:pPr>
        <w:spacing w:line="360" w:lineRule="auto"/>
        <w:rPr>
          <w:b w:val="1"/>
          <w:color w:val="ff0000"/>
          <w:sz w:val="24"/>
          <w:szCs w:val="24"/>
        </w:rPr>
      </w:pPr>
      <w:r w:rsidDel="00000000" w:rsidR="00000000" w:rsidRPr="00000000">
        <w:rPr>
          <w:b w:val="1"/>
          <w:color w:val="ff0000"/>
          <w:sz w:val="24"/>
          <w:szCs w:val="24"/>
          <w:rtl w:val="0"/>
        </w:rPr>
        <w:t xml:space="preserve">SEMESTER 1</w:t>
      </w:r>
    </w:p>
    <w:p w:rsidR="00000000" w:rsidDel="00000000" w:rsidP="00000000" w:rsidRDefault="00000000" w:rsidRPr="00000000" w14:paraId="00000091">
      <w:pPr>
        <w:rPr>
          <w:b w:val="1"/>
          <w:color w:val="ff0000"/>
          <w:sz w:val="24"/>
          <w:szCs w:val="24"/>
        </w:rPr>
      </w:pPr>
      <w:r w:rsidDel="00000000" w:rsidR="00000000" w:rsidRPr="00000000">
        <w:rPr>
          <w:b w:val="1"/>
          <w:color w:val="ff0000"/>
          <w:rtl w:val="0"/>
        </w:rPr>
        <w:t xml:space="preserve">Core curriculum</w:t>
      </w:r>
      <w:r w:rsidDel="00000000" w:rsidR="00000000" w:rsidRPr="00000000">
        <w:rPr>
          <w:rtl w:val="0"/>
        </w:rPr>
      </w:r>
    </w:p>
    <w:p w:rsidR="00000000" w:rsidDel="00000000" w:rsidP="00000000" w:rsidRDefault="00000000" w:rsidRPr="00000000" w14:paraId="00000092">
      <w:pPr>
        <w:numPr>
          <w:ilvl w:val="0"/>
          <w:numId w:val="17"/>
        </w:numPr>
        <w:spacing w:line="360" w:lineRule="auto"/>
        <w:ind w:left="720" w:hanging="360"/>
        <w:rPr>
          <w:color w:val="ff0000"/>
          <w:sz w:val="24"/>
          <w:szCs w:val="24"/>
          <w:u w:val="none"/>
        </w:rPr>
      </w:pPr>
      <w:r w:rsidDel="00000000" w:rsidR="00000000" w:rsidRPr="00000000">
        <w:rPr>
          <w:color w:val="ff0000"/>
          <w:sz w:val="24"/>
          <w:szCs w:val="24"/>
          <w:rtl w:val="0"/>
        </w:rPr>
        <w:t xml:space="preserve">ART 120 Two-Dimensional Design (3 Units)</w:t>
      </w:r>
    </w:p>
    <w:p w:rsidR="00000000" w:rsidDel="00000000" w:rsidP="00000000" w:rsidRDefault="00000000" w:rsidRPr="00000000" w14:paraId="00000093">
      <w:pPr>
        <w:numPr>
          <w:ilvl w:val="0"/>
          <w:numId w:val="17"/>
        </w:numPr>
        <w:spacing w:line="360" w:lineRule="auto"/>
        <w:ind w:left="720" w:hanging="360"/>
        <w:rPr>
          <w:color w:val="ff0000"/>
          <w:sz w:val="24"/>
          <w:szCs w:val="24"/>
          <w:u w:val="none"/>
        </w:rPr>
      </w:pPr>
      <w:r w:rsidDel="00000000" w:rsidR="00000000" w:rsidRPr="00000000">
        <w:rPr>
          <w:color w:val="ff0000"/>
          <w:sz w:val="24"/>
          <w:szCs w:val="24"/>
          <w:rtl w:val="0"/>
        </w:rPr>
        <w:t xml:space="preserve">ART 129 Three-Dimensional Design (3 Units)</w:t>
      </w:r>
    </w:p>
    <w:p w:rsidR="00000000" w:rsidDel="00000000" w:rsidP="00000000" w:rsidRDefault="00000000" w:rsidRPr="00000000" w14:paraId="00000094">
      <w:pPr>
        <w:numPr>
          <w:ilvl w:val="0"/>
          <w:numId w:val="17"/>
        </w:numPr>
        <w:spacing w:line="360" w:lineRule="auto"/>
        <w:ind w:left="720" w:hanging="360"/>
        <w:rPr>
          <w:color w:val="ff0000"/>
          <w:sz w:val="24"/>
          <w:szCs w:val="24"/>
          <w:u w:val="none"/>
        </w:rPr>
      </w:pPr>
      <w:r w:rsidDel="00000000" w:rsidR="00000000" w:rsidRPr="00000000">
        <w:rPr>
          <w:color w:val="ff0000"/>
          <w:sz w:val="24"/>
          <w:szCs w:val="24"/>
          <w:rtl w:val="0"/>
        </w:rPr>
        <w:t xml:space="preserve">GD 105 Fundamentals of Digital Media (3 Units)</w:t>
      </w:r>
    </w:p>
    <w:p w:rsidR="00000000" w:rsidDel="00000000" w:rsidP="00000000" w:rsidRDefault="00000000" w:rsidRPr="00000000" w14:paraId="00000095">
      <w:pPr>
        <w:spacing w:line="360" w:lineRule="auto"/>
        <w:rPr>
          <w:b w:val="1"/>
          <w:color w:val="ff0000"/>
          <w:sz w:val="24"/>
          <w:szCs w:val="24"/>
        </w:rPr>
      </w:pPr>
      <w:r w:rsidDel="00000000" w:rsidR="00000000" w:rsidRPr="00000000">
        <w:rPr>
          <w:b w:val="1"/>
          <w:color w:val="ff0000"/>
          <w:sz w:val="24"/>
          <w:szCs w:val="24"/>
          <w:rtl w:val="0"/>
        </w:rPr>
        <w:t xml:space="preserve">SEMESTER 2</w:t>
      </w:r>
    </w:p>
    <w:p w:rsidR="00000000" w:rsidDel="00000000" w:rsidP="00000000" w:rsidRDefault="00000000" w:rsidRPr="00000000" w14:paraId="00000096">
      <w:pPr>
        <w:rPr>
          <w:b w:val="1"/>
          <w:color w:val="ff0000"/>
          <w:sz w:val="24"/>
          <w:szCs w:val="24"/>
        </w:rPr>
      </w:pPr>
      <w:r w:rsidDel="00000000" w:rsidR="00000000" w:rsidRPr="00000000">
        <w:rPr>
          <w:b w:val="1"/>
          <w:color w:val="ff0000"/>
          <w:rtl w:val="0"/>
        </w:rPr>
        <w:t xml:space="preserve">Core curriculum</w:t>
      </w:r>
      <w:r w:rsidDel="00000000" w:rsidR="00000000" w:rsidRPr="00000000">
        <w:rPr>
          <w:rtl w:val="0"/>
        </w:rPr>
      </w:r>
    </w:p>
    <w:p w:rsidR="00000000" w:rsidDel="00000000" w:rsidP="00000000" w:rsidRDefault="00000000" w:rsidRPr="00000000" w14:paraId="00000097">
      <w:pPr>
        <w:numPr>
          <w:ilvl w:val="0"/>
          <w:numId w:val="6"/>
        </w:numPr>
        <w:spacing w:line="360" w:lineRule="auto"/>
        <w:ind w:left="720" w:hanging="360"/>
        <w:rPr>
          <w:color w:val="ff0000"/>
          <w:sz w:val="24"/>
          <w:szCs w:val="24"/>
          <w:u w:val="none"/>
        </w:rPr>
      </w:pPr>
      <w:r w:rsidDel="00000000" w:rsidR="00000000" w:rsidRPr="00000000">
        <w:rPr>
          <w:color w:val="ff0000"/>
          <w:sz w:val="24"/>
          <w:szCs w:val="24"/>
          <w:rtl w:val="0"/>
        </w:rPr>
        <w:t xml:space="preserve">ART 124 Drawing I (3 Units)</w:t>
      </w:r>
    </w:p>
    <w:p w:rsidR="00000000" w:rsidDel="00000000" w:rsidP="00000000" w:rsidRDefault="00000000" w:rsidRPr="00000000" w14:paraId="00000098">
      <w:pPr>
        <w:numPr>
          <w:ilvl w:val="0"/>
          <w:numId w:val="6"/>
        </w:numPr>
        <w:spacing w:line="360" w:lineRule="auto"/>
        <w:ind w:left="720" w:hanging="360"/>
        <w:rPr>
          <w:color w:val="ff0000"/>
          <w:sz w:val="24"/>
          <w:szCs w:val="24"/>
          <w:u w:val="none"/>
        </w:rPr>
      </w:pPr>
      <w:r w:rsidDel="00000000" w:rsidR="00000000" w:rsidRPr="00000000">
        <w:rPr>
          <w:color w:val="ff0000"/>
          <w:sz w:val="24"/>
          <w:szCs w:val="24"/>
          <w:rtl w:val="0"/>
        </w:rPr>
        <w:t xml:space="preserve">ART 140 History of Western Art I (3 Units)</w:t>
      </w:r>
    </w:p>
    <w:p w:rsidR="00000000" w:rsidDel="00000000" w:rsidP="00000000" w:rsidRDefault="00000000" w:rsidRPr="00000000" w14:paraId="00000099">
      <w:pPr>
        <w:numPr>
          <w:ilvl w:val="0"/>
          <w:numId w:val="6"/>
        </w:numPr>
        <w:spacing w:line="360" w:lineRule="auto"/>
        <w:ind w:left="720" w:hanging="360"/>
        <w:rPr>
          <w:color w:val="ff0000"/>
          <w:sz w:val="24"/>
          <w:szCs w:val="24"/>
          <w:u w:val="none"/>
        </w:rPr>
      </w:pPr>
      <w:r w:rsidDel="00000000" w:rsidR="00000000" w:rsidRPr="00000000">
        <w:rPr>
          <w:color w:val="ff0000"/>
          <w:sz w:val="24"/>
          <w:szCs w:val="24"/>
          <w:rtl w:val="0"/>
        </w:rPr>
        <w:t xml:space="preserve">GD 110 Graphic Design Principles (3 Units)</w:t>
      </w:r>
    </w:p>
    <w:p w:rsidR="00000000" w:rsidDel="00000000" w:rsidP="00000000" w:rsidRDefault="00000000" w:rsidRPr="00000000" w14:paraId="0000009A">
      <w:pPr>
        <w:spacing w:line="360" w:lineRule="auto"/>
        <w:rPr>
          <w:b w:val="1"/>
          <w:color w:val="ff0000"/>
          <w:sz w:val="24"/>
          <w:szCs w:val="24"/>
        </w:rPr>
      </w:pPr>
      <w:r w:rsidDel="00000000" w:rsidR="00000000" w:rsidRPr="00000000">
        <w:rPr>
          <w:b w:val="1"/>
          <w:color w:val="ff0000"/>
          <w:sz w:val="24"/>
          <w:szCs w:val="24"/>
          <w:rtl w:val="0"/>
        </w:rPr>
        <w:t xml:space="preserve">SEMESTER 3</w:t>
      </w:r>
    </w:p>
    <w:p w:rsidR="00000000" w:rsidDel="00000000" w:rsidP="00000000" w:rsidRDefault="00000000" w:rsidRPr="00000000" w14:paraId="0000009B">
      <w:pPr>
        <w:numPr>
          <w:ilvl w:val="0"/>
          <w:numId w:val="11"/>
        </w:numPr>
        <w:spacing w:line="360" w:lineRule="auto"/>
        <w:ind w:left="720" w:hanging="360"/>
        <w:rPr>
          <w:color w:val="ff0000"/>
          <w:sz w:val="24"/>
          <w:szCs w:val="24"/>
          <w:u w:val="none"/>
        </w:rPr>
      </w:pPr>
      <w:r w:rsidDel="00000000" w:rsidR="00000000" w:rsidRPr="00000000">
        <w:rPr>
          <w:color w:val="ff0000"/>
          <w:sz w:val="24"/>
          <w:szCs w:val="24"/>
          <w:rtl w:val="0"/>
        </w:rPr>
        <w:t xml:space="preserve">ART 141 History of Western Art II (3 Units)</w:t>
      </w:r>
    </w:p>
    <w:p w:rsidR="00000000" w:rsidDel="00000000" w:rsidP="00000000" w:rsidRDefault="00000000" w:rsidRPr="00000000" w14:paraId="0000009C">
      <w:pPr>
        <w:spacing w:line="360" w:lineRule="auto"/>
        <w:rPr>
          <w:color w:val="ff0000"/>
          <w:sz w:val="24"/>
          <w:szCs w:val="24"/>
        </w:rPr>
      </w:pPr>
      <w:r w:rsidDel="00000000" w:rsidR="00000000" w:rsidRPr="00000000">
        <w:rPr>
          <w:b w:val="1"/>
          <w:color w:val="ff0000"/>
          <w:sz w:val="24"/>
          <w:szCs w:val="24"/>
          <w:rtl w:val="0"/>
        </w:rPr>
        <w:t xml:space="preserve">(Choose 2 courses from the following)</w:t>
      </w:r>
      <w:r w:rsidDel="00000000" w:rsidR="00000000" w:rsidRPr="00000000">
        <w:rPr>
          <w:rtl w:val="0"/>
        </w:rPr>
      </w:r>
    </w:p>
    <w:p w:rsidR="00000000" w:rsidDel="00000000" w:rsidP="00000000" w:rsidRDefault="00000000" w:rsidRPr="00000000" w14:paraId="0000009D">
      <w:pPr>
        <w:numPr>
          <w:ilvl w:val="0"/>
          <w:numId w:val="13"/>
        </w:numPr>
        <w:spacing w:line="360" w:lineRule="auto"/>
        <w:ind w:left="1440" w:hanging="360"/>
        <w:rPr>
          <w:color w:val="ff0000"/>
        </w:rPr>
      </w:pPr>
      <w:r w:rsidDel="00000000" w:rsidR="00000000" w:rsidRPr="00000000">
        <w:rPr>
          <w:color w:val="ff0000"/>
          <w:sz w:val="24"/>
          <w:szCs w:val="24"/>
          <w:rtl w:val="0"/>
        </w:rPr>
        <w:t xml:space="preserve">ART 125 Drawing II (3 Units)</w:t>
      </w:r>
    </w:p>
    <w:p w:rsidR="00000000" w:rsidDel="00000000" w:rsidP="00000000" w:rsidRDefault="00000000" w:rsidRPr="00000000" w14:paraId="0000009E">
      <w:pPr>
        <w:numPr>
          <w:ilvl w:val="0"/>
          <w:numId w:val="13"/>
        </w:numPr>
        <w:spacing w:line="360" w:lineRule="auto"/>
        <w:ind w:left="1440" w:hanging="360"/>
        <w:rPr>
          <w:color w:val="ff0000"/>
          <w:u w:val="none"/>
        </w:rPr>
      </w:pPr>
      <w:r w:rsidDel="00000000" w:rsidR="00000000" w:rsidRPr="00000000">
        <w:rPr>
          <w:color w:val="ff0000"/>
          <w:sz w:val="24"/>
          <w:szCs w:val="24"/>
          <w:rtl w:val="0"/>
        </w:rPr>
        <w:t xml:space="preserve">ART 241 Illustration I (3 Units)</w:t>
      </w:r>
    </w:p>
    <w:p w:rsidR="00000000" w:rsidDel="00000000" w:rsidP="00000000" w:rsidRDefault="00000000" w:rsidRPr="00000000" w14:paraId="0000009F">
      <w:pPr>
        <w:numPr>
          <w:ilvl w:val="0"/>
          <w:numId w:val="13"/>
        </w:numPr>
        <w:spacing w:line="360" w:lineRule="auto"/>
        <w:ind w:left="1440" w:hanging="360"/>
        <w:rPr>
          <w:color w:val="ff0000"/>
          <w:sz w:val="24"/>
          <w:szCs w:val="24"/>
        </w:rPr>
      </w:pPr>
      <w:r w:rsidDel="00000000" w:rsidR="00000000" w:rsidRPr="00000000">
        <w:rPr>
          <w:color w:val="ff0000"/>
          <w:sz w:val="24"/>
          <w:szCs w:val="24"/>
          <w:rtl w:val="0"/>
        </w:rPr>
        <w:t xml:space="preserve">GD 126 Adobe Photoshop Digital Imaging (3 Units)</w:t>
      </w:r>
    </w:p>
    <w:p w:rsidR="00000000" w:rsidDel="00000000" w:rsidP="00000000" w:rsidRDefault="00000000" w:rsidRPr="00000000" w14:paraId="000000A0">
      <w:pPr>
        <w:spacing w:line="360" w:lineRule="auto"/>
        <w:rPr>
          <w:b w:val="1"/>
          <w:color w:val="ff0000"/>
          <w:sz w:val="24"/>
          <w:szCs w:val="24"/>
        </w:rPr>
      </w:pPr>
      <w:r w:rsidDel="00000000" w:rsidR="00000000" w:rsidRPr="00000000">
        <w:rPr>
          <w:b w:val="1"/>
          <w:color w:val="ff0000"/>
          <w:sz w:val="24"/>
          <w:szCs w:val="24"/>
          <w:rtl w:val="0"/>
        </w:rPr>
        <w:t xml:space="preserve">SEMESTER 4</w:t>
      </w:r>
    </w:p>
    <w:p w:rsidR="00000000" w:rsidDel="00000000" w:rsidP="00000000" w:rsidRDefault="00000000" w:rsidRPr="00000000" w14:paraId="000000A1">
      <w:pPr>
        <w:numPr>
          <w:ilvl w:val="0"/>
          <w:numId w:val="18"/>
        </w:numPr>
        <w:spacing w:line="360" w:lineRule="auto"/>
        <w:ind w:left="720" w:hanging="360"/>
        <w:rPr>
          <w:color w:val="ff0000"/>
          <w:sz w:val="24"/>
          <w:szCs w:val="24"/>
          <w:u w:val="none"/>
        </w:rPr>
      </w:pPr>
      <w:r w:rsidDel="00000000" w:rsidR="00000000" w:rsidRPr="00000000">
        <w:rPr>
          <w:color w:val="ff0000"/>
          <w:sz w:val="24"/>
          <w:szCs w:val="24"/>
          <w:rtl w:val="0"/>
        </w:rPr>
        <w:t xml:space="preserve">ART 149 History of Graphic Design (3 Units)</w:t>
      </w:r>
      <w:r w:rsidDel="00000000" w:rsidR="00000000" w:rsidRPr="00000000">
        <w:rPr>
          <w:rtl w:val="0"/>
        </w:rPr>
      </w:r>
    </w:p>
    <w:p w:rsidR="00000000" w:rsidDel="00000000" w:rsidP="00000000" w:rsidRDefault="00000000" w:rsidRPr="00000000" w14:paraId="000000A2">
      <w:pPr>
        <w:spacing w:line="360" w:lineRule="auto"/>
        <w:rPr>
          <w:color w:val="ff0000"/>
          <w:sz w:val="24"/>
          <w:szCs w:val="24"/>
        </w:rPr>
      </w:pPr>
      <w:r w:rsidDel="00000000" w:rsidR="00000000" w:rsidRPr="00000000">
        <w:rPr>
          <w:b w:val="1"/>
          <w:color w:val="ff0000"/>
          <w:sz w:val="24"/>
          <w:szCs w:val="24"/>
          <w:rtl w:val="0"/>
        </w:rPr>
        <w:t xml:space="preserve">(Choose 2 courses from the following)</w:t>
      </w:r>
      <w:r w:rsidDel="00000000" w:rsidR="00000000" w:rsidRPr="00000000">
        <w:rPr>
          <w:rtl w:val="0"/>
        </w:rPr>
      </w:r>
    </w:p>
    <w:p w:rsidR="00000000" w:rsidDel="00000000" w:rsidP="00000000" w:rsidRDefault="00000000" w:rsidRPr="00000000" w14:paraId="000000A3">
      <w:pPr>
        <w:numPr>
          <w:ilvl w:val="0"/>
          <w:numId w:val="2"/>
        </w:numPr>
        <w:spacing w:line="360" w:lineRule="auto"/>
        <w:ind w:left="1440" w:hanging="360"/>
        <w:rPr>
          <w:color w:val="ff0000"/>
          <w:u w:val="none"/>
        </w:rPr>
      </w:pPr>
      <w:r w:rsidDel="00000000" w:rsidR="00000000" w:rsidRPr="00000000">
        <w:rPr>
          <w:color w:val="ff0000"/>
          <w:sz w:val="24"/>
          <w:szCs w:val="24"/>
          <w:rtl w:val="0"/>
        </w:rPr>
        <w:t xml:space="preserve">GD 130 Professional Business Practices (3 Units)  </w:t>
      </w:r>
    </w:p>
    <w:p w:rsidR="00000000" w:rsidDel="00000000" w:rsidP="00000000" w:rsidRDefault="00000000" w:rsidRPr="00000000" w14:paraId="000000A4">
      <w:pPr>
        <w:numPr>
          <w:ilvl w:val="0"/>
          <w:numId w:val="2"/>
        </w:numPr>
        <w:spacing w:line="360" w:lineRule="auto"/>
        <w:ind w:left="1440" w:hanging="360"/>
        <w:rPr>
          <w:color w:val="ff0000"/>
          <w:u w:val="none"/>
        </w:rPr>
      </w:pPr>
      <w:r w:rsidDel="00000000" w:rsidR="00000000" w:rsidRPr="00000000">
        <w:rPr>
          <w:color w:val="ff0000"/>
          <w:sz w:val="24"/>
          <w:szCs w:val="24"/>
          <w:rtl w:val="0"/>
        </w:rPr>
        <w:t xml:space="preserve">ART 177 Digital Drawing and Painting (3 Units)</w:t>
      </w:r>
    </w:p>
    <w:p w:rsidR="00000000" w:rsidDel="00000000" w:rsidP="00000000" w:rsidRDefault="00000000" w:rsidRPr="00000000" w14:paraId="000000A5">
      <w:pPr>
        <w:numPr>
          <w:ilvl w:val="0"/>
          <w:numId w:val="2"/>
        </w:numPr>
        <w:spacing w:line="360" w:lineRule="auto"/>
        <w:ind w:left="1440" w:hanging="360"/>
        <w:rPr>
          <w:color w:val="ff0000"/>
          <w:u w:val="none"/>
        </w:rPr>
      </w:pPr>
      <w:r w:rsidDel="00000000" w:rsidR="00000000" w:rsidRPr="00000000">
        <w:rPr>
          <w:color w:val="ff0000"/>
          <w:sz w:val="24"/>
          <w:szCs w:val="24"/>
          <w:rtl w:val="0"/>
        </w:rPr>
        <w:t xml:space="preserve">ART 242 Illustration II (3 Units)</w:t>
      </w:r>
    </w:p>
    <w:p w:rsidR="00000000" w:rsidDel="00000000" w:rsidP="00000000" w:rsidRDefault="00000000" w:rsidRPr="00000000" w14:paraId="000000A6">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 </w:t>
      </w:r>
    </w:p>
    <w:p w:rsidR="00000000" w:rsidDel="00000000" w:rsidP="00000000" w:rsidRDefault="00000000" w:rsidRPr="00000000" w14:paraId="000000A7">
      <w:pPr>
        <w:spacing w:line="360" w:lineRule="auto"/>
        <w:rPr>
          <w:color w:val="ff0000"/>
          <w:sz w:val="24"/>
          <w:szCs w:val="24"/>
        </w:rPr>
      </w:pPr>
      <w:r w:rsidDel="00000000" w:rsidR="00000000" w:rsidRPr="00000000">
        <w:rPr>
          <w:color w:val="ff0000"/>
          <w:sz w:val="24"/>
          <w:szCs w:val="24"/>
          <w:rtl w:val="0"/>
        </w:rPr>
        <w:t xml:space="preserve">*To earn an Associate in Arts Degree, a minimum of 60 semester units of college coursework is required. This includes general education courses in addition to the courses listed above. Please consult with a counselor to develop your personalized comprehensive education plan.</w:t>
      </w:r>
    </w:p>
    <w:p w:rsidR="00000000" w:rsidDel="00000000" w:rsidP="00000000" w:rsidRDefault="00000000" w:rsidRPr="00000000" w14:paraId="000000A8">
      <w:pPr>
        <w:spacing w:line="360" w:lineRule="auto"/>
        <w:rPr>
          <w:color w:val="ff0000"/>
          <w:sz w:val="24"/>
          <w:szCs w:val="24"/>
        </w:rPr>
      </w:pPr>
      <w:r w:rsidDel="00000000" w:rsidR="00000000" w:rsidRPr="00000000">
        <w:rPr>
          <w:color w:val="ff0000"/>
          <w:sz w:val="24"/>
          <w:szCs w:val="24"/>
          <w:rtl w:val="0"/>
        </w:rPr>
        <w:t xml:space="preserve">Learn more at:</w:t>
      </w:r>
    </w:p>
    <w:p w:rsidR="00000000" w:rsidDel="00000000" w:rsidP="00000000" w:rsidRDefault="00000000" w:rsidRPr="00000000" w14:paraId="000000A9">
      <w:pPr>
        <w:spacing w:line="360" w:lineRule="auto"/>
        <w:rPr>
          <w:color w:val="ff0000"/>
          <w:sz w:val="24"/>
          <w:szCs w:val="24"/>
          <w:u w:val="single"/>
        </w:rPr>
      </w:pPr>
      <w:hyperlink r:id="rId38">
        <w:r w:rsidDel="00000000" w:rsidR="00000000" w:rsidRPr="00000000">
          <w:rPr>
            <w:color w:val="ff0000"/>
            <w:sz w:val="24"/>
            <w:szCs w:val="24"/>
            <w:u w:val="single"/>
            <w:rtl w:val="0"/>
          </w:rPr>
          <w:t xml:space="preserve">www.Cuyamaca.edu</w:t>
        </w:r>
      </w:hyperlink>
      <w:r w:rsidDel="00000000" w:rsidR="00000000" w:rsidRPr="00000000">
        <w:rPr>
          <w:rtl w:val="0"/>
        </w:rPr>
      </w:r>
    </w:p>
    <w:p w:rsidR="00000000" w:rsidDel="00000000" w:rsidP="00000000" w:rsidRDefault="00000000" w:rsidRPr="00000000" w14:paraId="000000AA">
      <w:pPr>
        <w:spacing w:line="360"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AB">
      <w:pPr>
        <w:spacing w:line="360"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AC">
      <w:pPr>
        <w:spacing w:line="360" w:lineRule="auto"/>
        <w:rPr>
          <w:b w:val="1"/>
          <w:color w:val="ff0000"/>
          <w:sz w:val="32"/>
          <w:szCs w:val="32"/>
        </w:rPr>
      </w:pPr>
      <w:r w:rsidDel="00000000" w:rsidR="00000000" w:rsidRPr="00000000">
        <w:rPr>
          <w:b w:val="1"/>
          <w:color w:val="ff0000"/>
          <w:sz w:val="32"/>
          <w:szCs w:val="32"/>
          <w:rtl w:val="0"/>
        </w:rPr>
        <w:t xml:space="preserve">Major in Art History for Transfer, AA-T</w:t>
      </w:r>
    </w:p>
    <w:p w:rsidR="00000000" w:rsidDel="00000000" w:rsidP="00000000" w:rsidRDefault="00000000" w:rsidRPr="00000000" w14:paraId="000000AD">
      <w:pPr>
        <w:shd w:fill="ffffff" w:val="clear"/>
        <w:rPr>
          <w:b w:val="1"/>
          <w:color w:val="ff0000"/>
          <w:sz w:val="32"/>
          <w:szCs w:val="32"/>
        </w:rPr>
      </w:pPr>
      <w:r w:rsidDel="00000000" w:rsidR="00000000" w:rsidRPr="00000000">
        <w:rPr>
          <w:rFonts w:ascii="Lato" w:cs="Lato" w:eastAsia="Lato" w:hAnsi="Lato"/>
          <w:color w:val="212529"/>
          <w:sz w:val="24"/>
          <w:szCs w:val="24"/>
          <w:rtl w:val="0"/>
        </w:rPr>
        <w:t xml:space="preserve">The major in art consists of 18 units. There is a 12 unit core curriculum which is required of all art majors. The remaining units will be taken in an area of emphasis and general education. </w:t>
      </w:r>
      <w:r w:rsidDel="00000000" w:rsidR="00000000" w:rsidRPr="00000000">
        <w:rPr>
          <w:rtl w:val="0"/>
        </w:rPr>
      </w:r>
    </w:p>
    <w:p w:rsidR="00000000" w:rsidDel="00000000" w:rsidP="00000000" w:rsidRDefault="00000000" w:rsidRPr="00000000" w14:paraId="000000AE">
      <w:pPr>
        <w:spacing w:line="360" w:lineRule="auto"/>
        <w:rPr>
          <w:b w:val="1"/>
          <w:color w:val="ff0000"/>
          <w:sz w:val="24"/>
          <w:szCs w:val="24"/>
        </w:rPr>
      </w:pPr>
      <w:r w:rsidDel="00000000" w:rsidR="00000000" w:rsidRPr="00000000">
        <w:rPr>
          <w:b w:val="1"/>
          <w:color w:val="ff0000"/>
          <w:sz w:val="24"/>
          <w:szCs w:val="24"/>
          <w:rtl w:val="0"/>
        </w:rPr>
        <w:t xml:space="preserve">Recommended Course Sequence</w:t>
      </w:r>
    </w:p>
    <w:p w:rsidR="00000000" w:rsidDel="00000000" w:rsidP="00000000" w:rsidRDefault="00000000" w:rsidRPr="00000000" w14:paraId="000000AF">
      <w:pPr>
        <w:spacing w:line="360" w:lineRule="auto"/>
        <w:rPr>
          <w:color w:val="ff0000"/>
          <w:sz w:val="24"/>
          <w:szCs w:val="24"/>
        </w:rPr>
      </w:pPr>
      <w:r w:rsidDel="00000000" w:rsidR="00000000" w:rsidRPr="00000000">
        <w:rPr>
          <w:color w:val="ff0000"/>
          <w:sz w:val="24"/>
          <w:szCs w:val="24"/>
          <w:rtl w:val="0"/>
        </w:rPr>
        <w:t xml:space="preserve">Major courses below count towards the completion of an Associate in Arts Degree for Transfer (AA-T).</w:t>
      </w:r>
    </w:p>
    <w:p w:rsidR="00000000" w:rsidDel="00000000" w:rsidP="00000000" w:rsidRDefault="00000000" w:rsidRPr="00000000" w14:paraId="000000B0">
      <w:pPr>
        <w:spacing w:line="360" w:lineRule="auto"/>
        <w:rPr>
          <w:b w:val="1"/>
          <w:color w:val="ff0000"/>
          <w:sz w:val="24"/>
          <w:szCs w:val="24"/>
        </w:rPr>
      </w:pPr>
      <w:r w:rsidDel="00000000" w:rsidR="00000000" w:rsidRPr="00000000">
        <w:rPr>
          <w:b w:val="1"/>
          <w:color w:val="ff0000"/>
          <w:sz w:val="24"/>
          <w:szCs w:val="24"/>
          <w:rtl w:val="0"/>
        </w:rPr>
        <w:t xml:space="preserve">SEMESTER 1</w:t>
      </w:r>
    </w:p>
    <w:p w:rsidR="00000000" w:rsidDel="00000000" w:rsidP="00000000" w:rsidRDefault="00000000" w:rsidRPr="00000000" w14:paraId="000000B1">
      <w:pPr>
        <w:rPr>
          <w:b w:val="1"/>
          <w:color w:val="ff0000"/>
          <w:sz w:val="24"/>
          <w:szCs w:val="24"/>
        </w:rPr>
      </w:pPr>
      <w:r w:rsidDel="00000000" w:rsidR="00000000" w:rsidRPr="00000000">
        <w:rPr>
          <w:b w:val="1"/>
          <w:color w:val="ff0000"/>
          <w:rtl w:val="0"/>
        </w:rPr>
        <w:t xml:space="preserve">C</w:t>
      </w:r>
      <w:r w:rsidDel="00000000" w:rsidR="00000000" w:rsidRPr="00000000">
        <w:rPr>
          <w:b w:val="1"/>
          <w:color w:val="ff0000"/>
          <w:rtl w:val="0"/>
        </w:rPr>
        <w:t xml:space="preserve">ore curriculum</w:t>
      </w:r>
      <w:r w:rsidDel="00000000" w:rsidR="00000000" w:rsidRPr="00000000">
        <w:rPr>
          <w:rtl w:val="0"/>
        </w:rPr>
      </w:r>
    </w:p>
    <w:p w:rsidR="00000000" w:rsidDel="00000000" w:rsidP="00000000" w:rsidRDefault="00000000" w:rsidRPr="00000000" w14:paraId="000000B2">
      <w:pPr>
        <w:numPr>
          <w:ilvl w:val="0"/>
          <w:numId w:val="14"/>
        </w:numPr>
        <w:spacing w:line="360" w:lineRule="auto"/>
        <w:ind w:left="720" w:hanging="360"/>
        <w:rPr>
          <w:color w:val="ff0000"/>
          <w:sz w:val="24"/>
          <w:szCs w:val="24"/>
          <w:u w:val="none"/>
        </w:rPr>
      </w:pPr>
      <w:r w:rsidDel="00000000" w:rsidR="00000000" w:rsidRPr="00000000">
        <w:rPr>
          <w:color w:val="ff0000"/>
          <w:sz w:val="24"/>
          <w:szCs w:val="24"/>
          <w:rtl w:val="0"/>
        </w:rPr>
        <w:t xml:space="preserve">ART 140 History of Western Art I (3 Units)</w:t>
      </w:r>
    </w:p>
    <w:p w:rsidR="00000000" w:rsidDel="00000000" w:rsidP="00000000" w:rsidRDefault="00000000" w:rsidRPr="00000000" w14:paraId="000000B3">
      <w:pPr>
        <w:spacing w:line="360" w:lineRule="auto"/>
        <w:rPr>
          <w:b w:val="1"/>
          <w:color w:val="ff0000"/>
          <w:sz w:val="24"/>
          <w:szCs w:val="24"/>
        </w:rPr>
      </w:pPr>
      <w:r w:rsidDel="00000000" w:rsidR="00000000" w:rsidRPr="00000000">
        <w:rPr>
          <w:b w:val="1"/>
          <w:color w:val="ff0000"/>
          <w:sz w:val="24"/>
          <w:szCs w:val="24"/>
          <w:rtl w:val="0"/>
        </w:rPr>
        <w:t xml:space="preserve">SEMESTER 2</w:t>
      </w:r>
    </w:p>
    <w:p w:rsidR="00000000" w:rsidDel="00000000" w:rsidP="00000000" w:rsidRDefault="00000000" w:rsidRPr="00000000" w14:paraId="000000B4">
      <w:pPr>
        <w:rPr>
          <w:b w:val="1"/>
          <w:color w:val="ff0000"/>
          <w:sz w:val="24"/>
          <w:szCs w:val="24"/>
        </w:rPr>
      </w:pPr>
      <w:r w:rsidDel="00000000" w:rsidR="00000000" w:rsidRPr="00000000">
        <w:rPr>
          <w:b w:val="1"/>
          <w:color w:val="ff0000"/>
          <w:rtl w:val="0"/>
        </w:rPr>
        <w:t xml:space="preserve">C</w:t>
      </w:r>
      <w:r w:rsidDel="00000000" w:rsidR="00000000" w:rsidRPr="00000000">
        <w:rPr>
          <w:b w:val="1"/>
          <w:color w:val="ff0000"/>
          <w:rtl w:val="0"/>
        </w:rPr>
        <w:t xml:space="preserve">ore curriculum</w:t>
      </w:r>
      <w:r w:rsidDel="00000000" w:rsidR="00000000" w:rsidRPr="00000000">
        <w:rPr>
          <w:rtl w:val="0"/>
        </w:rPr>
      </w:r>
    </w:p>
    <w:p w:rsidR="00000000" w:rsidDel="00000000" w:rsidP="00000000" w:rsidRDefault="00000000" w:rsidRPr="00000000" w14:paraId="000000B5">
      <w:pPr>
        <w:numPr>
          <w:ilvl w:val="0"/>
          <w:numId w:val="9"/>
        </w:numPr>
        <w:spacing w:line="360" w:lineRule="auto"/>
        <w:ind w:left="720" w:hanging="360"/>
        <w:rPr>
          <w:color w:val="ff0000"/>
          <w:sz w:val="24"/>
          <w:szCs w:val="24"/>
          <w:u w:val="none"/>
        </w:rPr>
      </w:pPr>
      <w:r w:rsidDel="00000000" w:rsidR="00000000" w:rsidRPr="00000000">
        <w:rPr>
          <w:color w:val="ff0000"/>
          <w:sz w:val="24"/>
          <w:szCs w:val="24"/>
          <w:rtl w:val="0"/>
        </w:rPr>
        <w:t xml:space="preserve">ART 124 Drawing I (3 Units)</w:t>
      </w:r>
    </w:p>
    <w:p w:rsidR="00000000" w:rsidDel="00000000" w:rsidP="00000000" w:rsidRDefault="00000000" w:rsidRPr="00000000" w14:paraId="000000B6">
      <w:pPr>
        <w:numPr>
          <w:ilvl w:val="0"/>
          <w:numId w:val="9"/>
        </w:numPr>
        <w:spacing w:line="360" w:lineRule="auto"/>
        <w:ind w:left="720" w:hanging="360"/>
        <w:rPr>
          <w:color w:val="ff0000"/>
          <w:sz w:val="24"/>
          <w:szCs w:val="24"/>
          <w:u w:val="none"/>
        </w:rPr>
      </w:pPr>
      <w:r w:rsidDel="00000000" w:rsidR="00000000" w:rsidRPr="00000000">
        <w:rPr>
          <w:color w:val="ff0000"/>
          <w:sz w:val="24"/>
          <w:szCs w:val="24"/>
          <w:rtl w:val="0"/>
        </w:rPr>
        <w:t xml:space="preserve">ART 141 History of Western Art II (3 Units)</w:t>
      </w:r>
    </w:p>
    <w:p w:rsidR="00000000" w:rsidDel="00000000" w:rsidP="00000000" w:rsidRDefault="00000000" w:rsidRPr="00000000" w14:paraId="000000B7">
      <w:pPr>
        <w:spacing w:line="360" w:lineRule="auto"/>
        <w:rPr>
          <w:b w:val="1"/>
          <w:color w:val="ff0000"/>
          <w:sz w:val="24"/>
          <w:szCs w:val="24"/>
        </w:rPr>
      </w:pPr>
      <w:r w:rsidDel="00000000" w:rsidR="00000000" w:rsidRPr="00000000">
        <w:rPr>
          <w:b w:val="1"/>
          <w:color w:val="ff0000"/>
          <w:sz w:val="24"/>
          <w:szCs w:val="24"/>
          <w:rtl w:val="0"/>
        </w:rPr>
        <w:t xml:space="preserve">SEMESTER 3</w:t>
      </w:r>
    </w:p>
    <w:p w:rsidR="00000000" w:rsidDel="00000000" w:rsidP="00000000" w:rsidRDefault="00000000" w:rsidRPr="00000000" w14:paraId="000000B8">
      <w:pPr>
        <w:spacing w:line="360" w:lineRule="auto"/>
        <w:rPr>
          <w:b w:val="1"/>
          <w:color w:val="ff0000"/>
          <w:sz w:val="24"/>
          <w:szCs w:val="24"/>
        </w:rPr>
      </w:pPr>
      <w:r w:rsidDel="00000000" w:rsidR="00000000" w:rsidRPr="00000000">
        <w:rPr>
          <w:b w:val="1"/>
          <w:color w:val="ff0000"/>
          <w:sz w:val="24"/>
          <w:szCs w:val="24"/>
          <w:rtl w:val="0"/>
        </w:rPr>
        <w:t xml:space="preserve">Choose one of the following from List A:</w:t>
      </w:r>
    </w:p>
    <w:p w:rsidR="00000000" w:rsidDel="00000000" w:rsidP="00000000" w:rsidRDefault="00000000" w:rsidRPr="00000000" w14:paraId="000000B9">
      <w:pPr>
        <w:numPr>
          <w:ilvl w:val="0"/>
          <w:numId w:val="12"/>
        </w:numPr>
        <w:spacing w:line="360" w:lineRule="auto"/>
        <w:ind w:left="720" w:hanging="360"/>
        <w:rPr>
          <w:color w:val="ff0000"/>
          <w:sz w:val="24"/>
          <w:szCs w:val="24"/>
          <w:u w:val="none"/>
        </w:rPr>
      </w:pPr>
      <w:r w:rsidDel="00000000" w:rsidR="00000000" w:rsidRPr="00000000">
        <w:rPr>
          <w:color w:val="ff0000"/>
          <w:sz w:val="24"/>
          <w:szCs w:val="24"/>
          <w:rtl w:val="0"/>
        </w:rPr>
        <w:t xml:space="preserve">ART 146 Asian Art (3 Units)</w:t>
      </w:r>
    </w:p>
    <w:p w:rsidR="00000000" w:rsidDel="00000000" w:rsidP="00000000" w:rsidRDefault="00000000" w:rsidRPr="00000000" w14:paraId="000000BA">
      <w:pPr>
        <w:spacing w:line="360" w:lineRule="auto"/>
        <w:rPr>
          <w:b w:val="1"/>
          <w:color w:val="ff0000"/>
          <w:sz w:val="24"/>
          <w:szCs w:val="24"/>
        </w:rPr>
      </w:pPr>
      <w:r w:rsidDel="00000000" w:rsidR="00000000" w:rsidRPr="00000000">
        <w:rPr>
          <w:b w:val="1"/>
          <w:color w:val="ff0000"/>
          <w:sz w:val="24"/>
          <w:szCs w:val="24"/>
          <w:rtl w:val="0"/>
        </w:rPr>
        <w:t xml:space="preserve">Choose one of the following from List B:</w:t>
      </w:r>
    </w:p>
    <w:p w:rsidR="00000000" w:rsidDel="00000000" w:rsidP="00000000" w:rsidRDefault="00000000" w:rsidRPr="00000000" w14:paraId="000000BB">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120 Two-Dimensional Design (3 Units)</w:t>
      </w:r>
    </w:p>
    <w:p w:rsidR="00000000" w:rsidDel="00000000" w:rsidP="00000000" w:rsidRDefault="00000000" w:rsidRPr="00000000" w14:paraId="000000BC">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121 Painting I (3 Units)</w:t>
      </w:r>
    </w:p>
    <w:p w:rsidR="00000000" w:rsidDel="00000000" w:rsidP="00000000" w:rsidRDefault="00000000" w:rsidRPr="00000000" w14:paraId="000000BD">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129 Three-Dimensional Design (3 Units)</w:t>
      </w:r>
    </w:p>
    <w:p w:rsidR="00000000" w:rsidDel="00000000" w:rsidP="00000000" w:rsidRDefault="00000000" w:rsidRPr="00000000" w14:paraId="000000BE">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135 Watercolor I (3 Units)</w:t>
      </w:r>
    </w:p>
    <w:p w:rsidR="00000000" w:rsidDel="00000000" w:rsidP="00000000" w:rsidRDefault="00000000" w:rsidRPr="00000000" w14:paraId="000000BF">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230 Figure Drawing I (3 Units)</w:t>
      </w:r>
    </w:p>
    <w:p w:rsidR="00000000" w:rsidDel="00000000" w:rsidP="00000000" w:rsidRDefault="00000000" w:rsidRPr="00000000" w14:paraId="000000C0">
      <w:pPr>
        <w:spacing w:line="360" w:lineRule="auto"/>
        <w:rPr>
          <w:b w:val="1"/>
          <w:color w:val="ff0000"/>
          <w:sz w:val="24"/>
          <w:szCs w:val="24"/>
        </w:rPr>
      </w:pPr>
      <w:r w:rsidDel="00000000" w:rsidR="00000000" w:rsidRPr="00000000">
        <w:rPr>
          <w:b w:val="1"/>
          <w:color w:val="ff0000"/>
          <w:sz w:val="24"/>
          <w:szCs w:val="24"/>
          <w:rtl w:val="0"/>
        </w:rPr>
        <w:t xml:space="preserve">SEMESTER 4</w:t>
      </w:r>
    </w:p>
    <w:p w:rsidR="00000000" w:rsidDel="00000000" w:rsidP="00000000" w:rsidRDefault="00000000" w:rsidRPr="00000000" w14:paraId="000000C1">
      <w:pPr>
        <w:spacing w:line="360" w:lineRule="auto"/>
        <w:rPr>
          <w:b w:val="1"/>
          <w:color w:val="ff0000"/>
          <w:sz w:val="24"/>
          <w:szCs w:val="24"/>
        </w:rPr>
      </w:pPr>
      <w:r w:rsidDel="00000000" w:rsidR="00000000" w:rsidRPr="00000000">
        <w:rPr>
          <w:b w:val="1"/>
          <w:color w:val="ff0000"/>
          <w:sz w:val="24"/>
          <w:szCs w:val="24"/>
          <w:rtl w:val="0"/>
        </w:rPr>
        <w:t xml:space="preserve">Choose one of the following from List C:</w:t>
      </w:r>
    </w:p>
    <w:p w:rsidR="00000000" w:rsidDel="00000000" w:rsidP="00000000" w:rsidRDefault="00000000" w:rsidRPr="00000000" w14:paraId="000000C2">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143 Modern Art (3 Units)</w:t>
      </w:r>
    </w:p>
    <w:p w:rsidR="00000000" w:rsidDel="00000000" w:rsidP="00000000" w:rsidRDefault="00000000" w:rsidRPr="00000000" w14:paraId="000000C3">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144 Architecture of the 20th Century (3 Units)</w:t>
      </w:r>
    </w:p>
    <w:p w:rsidR="00000000" w:rsidDel="00000000" w:rsidP="00000000" w:rsidRDefault="00000000" w:rsidRPr="00000000" w14:paraId="000000C4">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145 Contemporary Art History (3 Units)</w:t>
      </w:r>
    </w:p>
    <w:p w:rsidR="00000000" w:rsidDel="00000000" w:rsidP="00000000" w:rsidRDefault="00000000" w:rsidRPr="00000000" w14:paraId="000000C5">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149 History of Graphic Design (3 Units)</w:t>
      </w:r>
    </w:p>
    <w:p w:rsidR="00000000" w:rsidDel="00000000" w:rsidP="00000000" w:rsidRDefault="00000000" w:rsidRPr="00000000" w14:paraId="000000C6">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HUM 110 Principles of the Humanities (3 Units)</w:t>
      </w:r>
    </w:p>
    <w:p w:rsidR="00000000" w:rsidDel="00000000" w:rsidP="00000000" w:rsidRDefault="00000000" w:rsidRPr="00000000" w14:paraId="000000C7">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HUM 115 Arts &amp; Culture in Local Context-San Diego (3 Units)</w:t>
      </w:r>
    </w:p>
    <w:p w:rsidR="00000000" w:rsidDel="00000000" w:rsidP="00000000" w:rsidRDefault="00000000" w:rsidRPr="00000000" w14:paraId="000000C8">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HUM 116 Kumeyaay Arts &amp; Culture (3 Units)</w:t>
      </w:r>
    </w:p>
    <w:p w:rsidR="00000000" w:rsidDel="00000000" w:rsidP="00000000" w:rsidRDefault="00000000" w:rsidRPr="00000000" w14:paraId="000000C9">
      <w:pPr>
        <w:spacing w:line="360"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CA">
      <w:pPr>
        <w:spacing w:line="360" w:lineRule="auto"/>
        <w:rPr>
          <w:color w:val="ff0000"/>
          <w:sz w:val="24"/>
          <w:szCs w:val="24"/>
        </w:rPr>
      </w:pPr>
      <w:r w:rsidDel="00000000" w:rsidR="00000000" w:rsidRPr="00000000">
        <w:rPr>
          <w:color w:val="ff0000"/>
          <w:sz w:val="24"/>
          <w:szCs w:val="24"/>
          <w:rtl w:val="0"/>
        </w:rPr>
        <w:t xml:space="preserve">*To earn an Associate in Arts Degree for Transfer, a minimum of 60 transferable semester units of college coursework is required. This includes general education courses in addition to the courses listed above. Please consult with a counselor to develop your personalized comprehensive education plan.</w:t>
      </w:r>
    </w:p>
    <w:p w:rsidR="00000000" w:rsidDel="00000000" w:rsidP="00000000" w:rsidRDefault="00000000" w:rsidRPr="00000000" w14:paraId="000000CB">
      <w:pPr>
        <w:spacing w:line="360" w:lineRule="auto"/>
        <w:rPr>
          <w:color w:val="ff0000"/>
          <w:sz w:val="24"/>
          <w:szCs w:val="24"/>
        </w:rPr>
      </w:pPr>
      <w:r w:rsidDel="00000000" w:rsidR="00000000" w:rsidRPr="00000000">
        <w:rPr>
          <w:color w:val="ff0000"/>
          <w:sz w:val="24"/>
          <w:szCs w:val="24"/>
          <w:rtl w:val="0"/>
        </w:rPr>
        <w:t xml:space="preserve">Learn more at:</w:t>
      </w:r>
    </w:p>
    <w:p w:rsidR="00000000" w:rsidDel="00000000" w:rsidP="00000000" w:rsidRDefault="00000000" w:rsidRPr="00000000" w14:paraId="000000CC">
      <w:pPr>
        <w:spacing w:line="360" w:lineRule="auto"/>
        <w:rPr>
          <w:color w:val="ff0000"/>
          <w:sz w:val="24"/>
          <w:szCs w:val="24"/>
          <w:u w:val="single"/>
        </w:rPr>
      </w:pPr>
      <w:hyperlink r:id="rId39">
        <w:r w:rsidDel="00000000" w:rsidR="00000000" w:rsidRPr="00000000">
          <w:rPr>
            <w:color w:val="ff0000"/>
            <w:sz w:val="24"/>
            <w:szCs w:val="24"/>
            <w:u w:val="single"/>
            <w:rtl w:val="0"/>
          </w:rPr>
          <w:t xml:space="preserve">www.Cuyamaca.edu</w:t>
        </w:r>
      </w:hyperlink>
      <w:r w:rsidDel="00000000" w:rsidR="00000000" w:rsidRPr="00000000">
        <w:rPr>
          <w:rtl w:val="0"/>
        </w:rPr>
      </w:r>
    </w:p>
    <w:p w:rsidR="00000000" w:rsidDel="00000000" w:rsidP="00000000" w:rsidRDefault="00000000" w:rsidRPr="00000000" w14:paraId="000000CD">
      <w:pPr>
        <w:spacing w:line="360"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CE">
      <w:pPr>
        <w:spacing w:line="360" w:lineRule="auto"/>
        <w:rPr>
          <w:b w:val="1"/>
          <w:color w:val="ff0000"/>
          <w:sz w:val="32"/>
          <w:szCs w:val="32"/>
        </w:rPr>
      </w:pPr>
      <w:r w:rsidDel="00000000" w:rsidR="00000000" w:rsidRPr="00000000">
        <w:rPr>
          <w:b w:val="1"/>
          <w:color w:val="ff0000"/>
          <w:sz w:val="32"/>
          <w:szCs w:val="32"/>
          <w:rtl w:val="0"/>
        </w:rPr>
        <w:t xml:space="preserve">Major in Art: Drawing and Painting, AA</w:t>
      </w:r>
    </w:p>
    <w:p w:rsidR="00000000" w:rsidDel="00000000" w:rsidP="00000000" w:rsidRDefault="00000000" w:rsidRPr="00000000" w14:paraId="000000CF">
      <w:pPr>
        <w:shd w:fill="ffffff" w:val="clear"/>
        <w:rPr>
          <w:b w:val="1"/>
          <w:color w:val="ff0000"/>
          <w:sz w:val="32"/>
          <w:szCs w:val="32"/>
        </w:rPr>
      </w:pPr>
      <w:r w:rsidDel="00000000" w:rsidR="00000000" w:rsidRPr="00000000">
        <w:rPr>
          <w:rFonts w:ascii="Lato" w:cs="Lato" w:eastAsia="Lato" w:hAnsi="Lato"/>
          <w:color w:val="212529"/>
          <w:sz w:val="24"/>
          <w:szCs w:val="24"/>
          <w:rtl w:val="0"/>
        </w:rPr>
        <w:t xml:space="preserve">The major in art consists of 30 units. There is a 24 unit core curriculum which is required of all art majors. The remaining units will be taken in an area of emphasis and general education. </w:t>
      </w:r>
      <w:r w:rsidDel="00000000" w:rsidR="00000000" w:rsidRPr="00000000">
        <w:rPr>
          <w:rtl w:val="0"/>
        </w:rPr>
      </w:r>
    </w:p>
    <w:p w:rsidR="00000000" w:rsidDel="00000000" w:rsidP="00000000" w:rsidRDefault="00000000" w:rsidRPr="00000000" w14:paraId="000000D0">
      <w:pPr>
        <w:spacing w:line="360" w:lineRule="auto"/>
        <w:rPr>
          <w:b w:val="1"/>
          <w:color w:val="ff0000"/>
          <w:sz w:val="24"/>
          <w:szCs w:val="24"/>
        </w:rPr>
      </w:pPr>
      <w:r w:rsidDel="00000000" w:rsidR="00000000" w:rsidRPr="00000000">
        <w:rPr>
          <w:b w:val="1"/>
          <w:color w:val="ff0000"/>
          <w:sz w:val="24"/>
          <w:szCs w:val="24"/>
          <w:rtl w:val="0"/>
        </w:rPr>
        <w:t xml:space="preserve">Recommended Course Sequence</w:t>
      </w:r>
    </w:p>
    <w:p w:rsidR="00000000" w:rsidDel="00000000" w:rsidP="00000000" w:rsidRDefault="00000000" w:rsidRPr="00000000" w14:paraId="000000D1">
      <w:pPr>
        <w:spacing w:line="360" w:lineRule="auto"/>
        <w:rPr>
          <w:color w:val="ff0000"/>
          <w:sz w:val="24"/>
          <w:szCs w:val="24"/>
        </w:rPr>
      </w:pPr>
      <w:r w:rsidDel="00000000" w:rsidR="00000000" w:rsidRPr="00000000">
        <w:rPr>
          <w:color w:val="ff0000"/>
          <w:sz w:val="24"/>
          <w:szCs w:val="24"/>
          <w:rtl w:val="0"/>
        </w:rPr>
        <w:t xml:space="preserve">Major courses below count towards the completion of an Associate in Arts (AA) degree.</w:t>
      </w:r>
    </w:p>
    <w:p w:rsidR="00000000" w:rsidDel="00000000" w:rsidP="00000000" w:rsidRDefault="00000000" w:rsidRPr="00000000" w14:paraId="000000D2">
      <w:pPr>
        <w:spacing w:line="360" w:lineRule="auto"/>
        <w:rPr>
          <w:b w:val="1"/>
          <w:color w:val="ff0000"/>
          <w:sz w:val="24"/>
          <w:szCs w:val="24"/>
        </w:rPr>
      </w:pPr>
      <w:r w:rsidDel="00000000" w:rsidR="00000000" w:rsidRPr="00000000">
        <w:rPr>
          <w:b w:val="1"/>
          <w:color w:val="ff0000"/>
          <w:sz w:val="24"/>
          <w:szCs w:val="24"/>
          <w:rtl w:val="0"/>
        </w:rPr>
        <w:t xml:space="preserve">SEMESTER 1</w:t>
      </w:r>
    </w:p>
    <w:p w:rsidR="00000000" w:rsidDel="00000000" w:rsidP="00000000" w:rsidRDefault="00000000" w:rsidRPr="00000000" w14:paraId="000000D3">
      <w:pPr>
        <w:rPr>
          <w:b w:val="1"/>
          <w:color w:val="ff0000"/>
          <w:sz w:val="24"/>
          <w:szCs w:val="24"/>
        </w:rPr>
      </w:pPr>
      <w:r w:rsidDel="00000000" w:rsidR="00000000" w:rsidRPr="00000000">
        <w:rPr>
          <w:b w:val="1"/>
          <w:color w:val="ff0000"/>
          <w:rtl w:val="0"/>
        </w:rPr>
        <w:t xml:space="preserve">Core curriculum</w:t>
      </w:r>
      <w:r w:rsidDel="00000000" w:rsidR="00000000" w:rsidRPr="00000000">
        <w:rPr>
          <w:rtl w:val="0"/>
        </w:rPr>
      </w:r>
    </w:p>
    <w:p w:rsidR="00000000" w:rsidDel="00000000" w:rsidP="00000000" w:rsidRDefault="00000000" w:rsidRPr="00000000" w14:paraId="000000D4">
      <w:pPr>
        <w:numPr>
          <w:ilvl w:val="0"/>
          <w:numId w:val="4"/>
        </w:numPr>
        <w:spacing w:line="360" w:lineRule="auto"/>
        <w:ind w:left="720" w:hanging="360"/>
        <w:rPr>
          <w:color w:val="ff0000"/>
          <w:sz w:val="24"/>
          <w:szCs w:val="24"/>
          <w:u w:val="none"/>
        </w:rPr>
      </w:pPr>
      <w:r w:rsidDel="00000000" w:rsidR="00000000" w:rsidRPr="00000000">
        <w:rPr>
          <w:color w:val="ff0000"/>
          <w:sz w:val="24"/>
          <w:szCs w:val="24"/>
          <w:rtl w:val="0"/>
        </w:rPr>
        <w:t xml:space="preserve">ART 120 Two-Dimensional Design (3 Units)</w:t>
      </w:r>
    </w:p>
    <w:p w:rsidR="00000000" w:rsidDel="00000000" w:rsidP="00000000" w:rsidRDefault="00000000" w:rsidRPr="00000000" w14:paraId="000000D5">
      <w:pPr>
        <w:numPr>
          <w:ilvl w:val="0"/>
          <w:numId w:val="4"/>
        </w:numPr>
        <w:spacing w:line="360" w:lineRule="auto"/>
        <w:ind w:left="720" w:hanging="360"/>
        <w:rPr>
          <w:color w:val="ff0000"/>
          <w:sz w:val="24"/>
          <w:szCs w:val="24"/>
          <w:u w:val="none"/>
        </w:rPr>
      </w:pPr>
      <w:r w:rsidDel="00000000" w:rsidR="00000000" w:rsidRPr="00000000">
        <w:rPr>
          <w:color w:val="ff0000"/>
          <w:sz w:val="24"/>
          <w:szCs w:val="24"/>
          <w:rtl w:val="0"/>
        </w:rPr>
        <w:t xml:space="preserve">ART 124 Drawing I (3 Units)</w:t>
      </w:r>
    </w:p>
    <w:p w:rsidR="00000000" w:rsidDel="00000000" w:rsidP="00000000" w:rsidRDefault="00000000" w:rsidRPr="00000000" w14:paraId="000000D6">
      <w:pPr>
        <w:numPr>
          <w:ilvl w:val="0"/>
          <w:numId w:val="4"/>
        </w:numPr>
        <w:spacing w:line="360" w:lineRule="auto"/>
        <w:ind w:left="720" w:hanging="360"/>
        <w:rPr>
          <w:color w:val="ff0000"/>
          <w:sz w:val="24"/>
          <w:szCs w:val="24"/>
          <w:u w:val="none"/>
        </w:rPr>
      </w:pPr>
      <w:r w:rsidDel="00000000" w:rsidR="00000000" w:rsidRPr="00000000">
        <w:rPr>
          <w:color w:val="ff0000"/>
          <w:sz w:val="24"/>
          <w:szCs w:val="24"/>
          <w:rtl w:val="0"/>
        </w:rPr>
        <w:t xml:space="preserve">ART 140 History of Western Art I (3 Units)</w:t>
      </w:r>
    </w:p>
    <w:p w:rsidR="00000000" w:rsidDel="00000000" w:rsidP="00000000" w:rsidRDefault="00000000" w:rsidRPr="00000000" w14:paraId="000000D7">
      <w:pPr>
        <w:spacing w:line="360" w:lineRule="auto"/>
        <w:rPr>
          <w:b w:val="1"/>
          <w:color w:val="ff0000"/>
          <w:sz w:val="24"/>
          <w:szCs w:val="24"/>
        </w:rPr>
      </w:pPr>
      <w:r w:rsidDel="00000000" w:rsidR="00000000" w:rsidRPr="00000000">
        <w:rPr>
          <w:b w:val="1"/>
          <w:color w:val="ff0000"/>
          <w:sz w:val="24"/>
          <w:szCs w:val="24"/>
          <w:rtl w:val="0"/>
        </w:rPr>
        <w:t xml:space="preserve">SEMESTER 2</w:t>
      </w:r>
    </w:p>
    <w:p w:rsidR="00000000" w:rsidDel="00000000" w:rsidP="00000000" w:rsidRDefault="00000000" w:rsidRPr="00000000" w14:paraId="000000D8">
      <w:pPr>
        <w:rPr>
          <w:b w:val="1"/>
          <w:color w:val="ff0000"/>
          <w:sz w:val="24"/>
          <w:szCs w:val="24"/>
        </w:rPr>
      </w:pPr>
      <w:r w:rsidDel="00000000" w:rsidR="00000000" w:rsidRPr="00000000">
        <w:rPr>
          <w:b w:val="1"/>
          <w:color w:val="ff0000"/>
          <w:rtl w:val="0"/>
        </w:rPr>
        <w:t xml:space="preserve">Core curriculum</w:t>
      </w:r>
      <w:r w:rsidDel="00000000" w:rsidR="00000000" w:rsidRPr="00000000">
        <w:rPr>
          <w:rtl w:val="0"/>
        </w:rPr>
      </w:r>
    </w:p>
    <w:p w:rsidR="00000000" w:rsidDel="00000000" w:rsidP="00000000" w:rsidRDefault="00000000" w:rsidRPr="00000000" w14:paraId="000000D9">
      <w:pPr>
        <w:numPr>
          <w:ilvl w:val="0"/>
          <w:numId w:val="1"/>
        </w:numPr>
        <w:spacing w:line="360" w:lineRule="auto"/>
        <w:ind w:left="720" w:hanging="360"/>
        <w:rPr>
          <w:color w:val="ff0000"/>
          <w:sz w:val="24"/>
          <w:szCs w:val="24"/>
          <w:u w:val="none"/>
        </w:rPr>
      </w:pPr>
      <w:r w:rsidDel="00000000" w:rsidR="00000000" w:rsidRPr="00000000">
        <w:rPr>
          <w:color w:val="ff0000"/>
          <w:sz w:val="24"/>
          <w:szCs w:val="24"/>
          <w:rtl w:val="0"/>
        </w:rPr>
        <w:t xml:space="preserve">ART 121 Painting I (3 Units)</w:t>
      </w:r>
    </w:p>
    <w:p w:rsidR="00000000" w:rsidDel="00000000" w:rsidP="00000000" w:rsidRDefault="00000000" w:rsidRPr="00000000" w14:paraId="000000DA">
      <w:pPr>
        <w:numPr>
          <w:ilvl w:val="0"/>
          <w:numId w:val="1"/>
        </w:numPr>
        <w:spacing w:line="360" w:lineRule="auto"/>
        <w:ind w:left="720" w:hanging="360"/>
        <w:rPr>
          <w:color w:val="ff0000"/>
          <w:sz w:val="24"/>
          <w:szCs w:val="24"/>
          <w:u w:val="none"/>
        </w:rPr>
      </w:pPr>
      <w:r w:rsidDel="00000000" w:rsidR="00000000" w:rsidRPr="00000000">
        <w:rPr>
          <w:color w:val="ff0000"/>
          <w:sz w:val="24"/>
          <w:szCs w:val="24"/>
          <w:rtl w:val="0"/>
        </w:rPr>
        <w:t xml:space="preserve">ART 141 History of Western Art II (3 Units)</w:t>
      </w:r>
    </w:p>
    <w:p w:rsidR="00000000" w:rsidDel="00000000" w:rsidP="00000000" w:rsidRDefault="00000000" w:rsidRPr="00000000" w14:paraId="000000DB">
      <w:pPr>
        <w:spacing w:line="360" w:lineRule="auto"/>
        <w:rPr>
          <w:b w:val="1"/>
          <w:color w:val="ff0000"/>
          <w:sz w:val="24"/>
          <w:szCs w:val="24"/>
        </w:rPr>
      </w:pPr>
      <w:r w:rsidDel="00000000" w:rsidR="00000000" w:rsidRPr="00000000">
        <w:rPr>
          <w:b w:val="1"/>
          <w:color w:val="ff0000"/>
          <w:sz w:val="24"/>
          <w:szCs w:val="24"/>
          <w:rtl w:val="0"/>
        </w:rPr>
        <w:t xml:space="preserve">Choose one of the following from List A:</w:t>
      </w:r>
    </w:p>
    <w:p w:rsidR="00000000" w:rsidDel="00000000" w:rsidP="00000000" w:rsidRDefault="00000000" w:rsidRPr="00000000" w14:paraId="000000DC">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129 Three-Dimensional Design (3 Units)</w:t>
      </w:r>
    </w:p>
    <w:p w:rsidR="00000000" w:rsidDel="00000000" w:rsidP="00000000" w:rsidRDefault="00000000" w:rsidRPr="00000000" w14:paraId="000000DD">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135 Watercolor I (3 Units)</w:t>
      </w:r>
    </w:p>
    <w:p w:rsidR="00000000" w:rsidDel="00000000" w:rsidP="00000000" w:rsidRDefault="00000000" w:rsidRPr="00000000" w14:paraId="000000DE">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143 Modern Art (3 Units)</w:t>
      </w:r>
    </w:p>
    <w:p w:rsidR="00000000" w:rsidDel="00000000" w:rsidP="00000000" w:rsidRDefault="00000000" w:rsidRPr="00000000" w14:paraId="000000DF">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220 Painting II (3 Units)</w:t>
      </w:r>
    </w:p>
    <w:p w:rsidR="00000000" w:rsidDel="00000000" w:rsidP="00000000" w:rsidRDefault="00000000" w:rsidRPr="00000000" w14:paraId="000000E0">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231 Figure Drawing II (3 Units)</w:t>
      </w:r>
    </w:p>
    <w:p w:rsidR="00000000" w:rsidDel="00000000" w:rsidP="00000000" w:rsidRDefault="00000000" w:rsidRPr="00000000" w14:paraId="000000E1">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241 Illustration I (3 Units)</w:t>
      </w:r>
    </w:p>
    <w:p w:rsidR="00000000" w:rsidDel="00000000" w:rsidP="00000000" w:rsidRDefault="00000000" w:rsidRPr="00000000" w14:paraId="000000E2">
      <w:pPr>
        <w:spacing w:line="360" w:lineRule="auto"/>
        <w:rPr>
          <w:b w:val="1"/>
          <w:color w:val="ff0000"/>
          <w:sz w:val="24"/>
          <w:szCs w:val="24"/>
        </w:rPr>
      </w:pPr>
      <w:r w:rsidDel="00000000" w:rsidR="00000000" w:rsidRPr="00000000">
        <w:rPr>
          <w:b w:val="1"/>
          <w:color w:val="ff0000"/>
          <w:sz w:val="24"/>
          <w:szCs w:val="24"/>
          <w:rtl w:val="0"/>
        </w:rPr>
        <w:t xml:space="preserve">SEMESTER 3</w:t>
      </w:r>
    </w:p>
    <w:p w:rsidR="00000000" w:rsidDel="00000000" w:rsidP="00000000" w:rsidRDefault="00000000" w:rsidRPr="00000000" w14:paraId="000000E3">
      <w:pPr>
        <w:rPr>
          <w:b w:val="1"/>
          <w:color w:val="ff0000"/>
          <w:sz w:val="24"/>
          <w:szCs w:val="24"/>
        </w:rPr>
      </w:pPr>
      <w:r w:rsidDel="00000000" w:rsidR="00000000" w:rsidRPr="00000000">
        <w:rPr>
          <w:b w:val="1"/>
          <w:color w:val="ff0000"/>
          <w:rtl w:val="0"/>
        </w:rPr>
        <w:t xml:space="preserve">Core curriculum</w:t>
      </w:r>
      <w:r w:rsidDel="00000000" w:rsidR="00000000" w:rsidRPr="00000000">
        <w:rPr>
          <w:rtl w:val="0"/>
        </w:rPr>
      </w:r>
    </w:p>
    <w:p w:rsidR="00000000" w:rsidDel="00000000" w:rsidP="00000000" w:rsidRDefault="00000000" w:rsidRPr="00000000" w14:paraId="000000E4">
      <w:pPr>
        <w:numPr>
          <w:ilvl w:val="0"/>
          <w:numId w:val="20"/>
        </w:numPr>
        <w:spacing w:line="360" w:lineRule="auto"/>
        <w:ind w:left="720" w:hanging="360"/>
        <w:rPr>
          <w:color w:val="ff0000"/>
          <w:sz w:val="24"/>
          <w:szCs w:val="24"/>
          <w:u w:val="none"/>
        </w:rPr>
      </w:pPr>
      <w:r w:rsidDel="00000000" w:rsidR="00000000" w:rsidRPr="00000000">
        <w:rPr>
          <w:color w:val="ff0000"/>
          <w:sz w:val="24"/>
          <w:szCs w:val="24"/>
          <w:rtl w:val="0"/>
        </w:rPr>
        <w:t xml:space="preserve">ART 125 Drawing II (3 Units)</w:t>
      </w:r>
    </w:p>
    <w:p w:rsidR="00000000" w:rsidDel="00000000" w:rsidP="00000000" w:rsidRDefault="00000000" w:rsidRPr="00000000" w14:paraId="000000E5">
      <w:pPr>
        <w:numPr>
          <w:ilvl w:val="0"/>
          <w:numId w:val="20"/>
        </w:numPr>
        <w:spacing w:line="360" w:lineRule="auto"/>
        <w:ind w:left="720" w:hanging="360"/>
        <w:rPr>
          <w:color w:val="ff0000"/>
          <w:sz w:val="24"/>
          <w:szCs w:val="24"/>
          <w:u w:val="none"/>
        </w:rPr>
      </w:pPr>
      <w:r w:rsidDel="00000000" w:rsidR="00000000" w:rsidRPr="00000000">
        <w:rPr>
          <w:color w:val="ff0000"/>
          <w:sz w:val="24"/>
          <w:szCs w:val="24"/>
          <w:rtl w:val="0"/>
        </w:rPr>
        <w:t xml:space="preserve">ART 230 Figure Drawing I (3 Units)</w:t>
      </w:r>
    </w:p>
    <w:p w:rsidR="00000000" w:rsidDel="00000000" w:rsidP="00000000" w:rsidRDefault="00000000" w:rsidRPr="00000000" w14:paraId="000000E6">
      <w:pPr>
        <w:spacing w:line="360" w:lineRule="auto"/>
        <w:rPr>
          <w:b w:val="1"/>
          <w:color w:val="ff0000"/>
          <w:sz w:val="24"/>
          <w:szCs w:val="24"/>
        </w:rPr>
      </w:pPr>
      <w:r w:rsidDel="00000000" w:rsidR="00000000" w:rsidRPr="00000000">
        <w:rPr>
          <w:b w:val="1"/>
          <w:color w:val="ff0000"/>
          <w:sz w:val="24"/>
          <w:szCs w:val="24"/>
          <w:rtl w:val="0"/>
        </w:rPr>
        <w:t xml:space="preserve">SEMESTER 4</w:t>
      </w:r>
    </w:p>
    <w:p w:rsidR="00000000" w:rsidDel="00000000" w:rsidP="00000000" w:rsidRDefault="00000000" w:rsidRPr="00000000" w14:paraId="000000E7">
      <w:pPr>
        <w:rPr>
          <w:b w:val="1"/>
          <w:color w:val="ff0000"/>
          <w:sz w:val="24"/>
          <w:szCs w:val="24"/>
        </w:rPr>
      </w:pPr>
      <w:r w:rsidDel="00000000" w:rsidR="00000000" w:rsidRPr="00000000">
        <w:rPr>
          <w:b w:val="1"/>
          <w:color w:val="ff0000"/>
          <w:rtl w:val="0"/>
        </w:rPr>
        <w:t xml:space="preserve">Core curriculum</w:t>
      </w:r>
      <w:r w:rsidDel="00000000" w:rsidR="00000000" w:rsidRPr="00000000">
        <w:rPr>
          <w:rtl w:val="0"/>
        </w:rPr>
      </w:r>
    </w:p>
    <w:p w:rsidR="00000000" w:rsidDel="00000000" w:rsidP="00000000" w:rsidRDefault="00000000" w:rsidRPr="00000000" w14:paraId="000000E8">
      <w:pPr>
        <w:numPr>
          <w:ilvl w:val="0"/>
          <w:numId w:val="10"/>
        </w:numPr>
        <w:spacing w:line="360" w:lineRule="auto"/>
        <w:ind w:left="720" w:hanging="360"/>
        <w:rPr>
          <w:color w:val="ff0000"/>
          <w:sz w:val="24"/>
          <w:szCs w:val="24"/>
          <w:u w:val="none"/>
        </w:rPr>
      </w:pPr>
      <w:r w:rsidDel="00000000" w:rsidR="00000000" w:rsidRPr="00000000">
        <w:rPr>
          <w:color w:val="ff0000"/>
          <w:sz w:val="24"/>
          <w:szCs w:val="24"/>
          <w:rtl w:val="0"/>
        </w:rPr>
        <w:t xml:space="preserve">GD 105 Fundamentals of Digital Media (3 Units)</w:t>
      </w:r>
      <w:r w:rsidDel="00000000" w:rsidR="00000000" w:rsidRPr="00000000">
        <w:rPr>
          <w:rtl w:val="0"/>
        </w:rPr>
      </w:r>
    </w:p>
    <w:p w:rsidR="00000000" w:rsidDel="00000000" w:rsidP="00000000" w:rsidRDefault="00000000" w:rsidRPr="00000000" w14:paraId="000000E9">
      <w:pPr>
        <w:spacing w:line="360" w:lineRule="auto"/>
        <w:rPr>
          <w:b w:val="1"/>
          <w:color w:val="ff0000"/>
          <w:sz w:val="24"/>
          <w:szCs w:val="24"/>
        </w:rPr>
      </w:pPr>
      <w:r w:rsidDel="00000000" w:rsidR="00000000" w:rsidRPr="00000000">
        <w:rPr>
          <w:b w:val="1"/>
          <w:color w:val="ff0000"/>
          <w:sz w:val="24"/>
          <w:szCs w:val="24"/>
          <w:rtl w:val="0"/>
        </w:rPr>
        <w:t xml:space="preserve">Choose one of the following from List A (not already selected):</w:t>
      </w:r>
    </w:p>
    <w:p w:rsidR="00000000" w:rsidDel="00000000" w:rsidP="00000000" w:rsidRDefault="00000000" w:rsidRPr="00000000" w14:paraId="000000EA">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129 Three-Dimensional Design (3 Units)</w:t>
      </w:r>
    </w:p>
    <w:p w:rsidR="00000000" w:rsidDel="00000000" w:rsidP="00000000" w:rsidRDefault="00000000" w:rsidRPr="00000000" w14:paraId="000000EB">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135 Watercolor I (3 Units)</w:t>
      </w:r>
    </w:p>
    <w:p w:rsidR="00000000" w:rsidDel="00000000" w:rsidP="00000000" w:rsidRDefault="00000000" w:rsidRPr="00000000" w14:paraId="000000EC">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143 Modern Art (3 Units)</w:t>
      </w:r>
    </w:p>
    <w:p w:rsidR="00000000" w:rsidDel="00000000" w:rsidP="00000000" w:rsidRDefault="00000000" w:rsidRPr="00000000" w14:paraId="000000ED">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220 Painting II (3 Units)</w:t>
      </w:r>
    </w:p>
    <w:p w:rsidR="00000000" w:rsidDel="00000000" w:rsidP="00000000" w:rsidRDefault="00000000" w:rsidRPr="00000000" w14:paraId="000000EE">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231 Figure Drawing II (3 Units)</w:t>
      </w:r>
    </w:p>
    <w:p w:rsidR="00000000" w:rsidDel="00000000" w:rsidP="00000000" w:rsidRDefault="00000000" w:rsidRPr="00000000" w14:paraId="000000EF">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241 Illustration I (3 Units)</w:t>
      </w:r>
    </w:p>
    <w:p w:rsidR="00000000" w:rsidDel="00000000" w:rsidP="00000000" w:rsidRDefault="00000000" w:rsidRPr="00000000" w14:paraId="000000F0">
      <w:pPr>
        <w:spacing w:line="360" w:lineRule="auto"/>
        <w:rPr>
          <w:color w:val="ff0000"/>
          <w:sz w:val="24"/>
          <w:szCs w:val="24"/>
        </w:rPr>
      </w:pPr>
      <w:r w:rsidDel="00000000" w:rsidR="00000000" w:rsidRPr="00000000">
        <w:rPr>
          <w:color w:val="ff0000"/>
          <w:sz w:val="24"/>
          <w:szCs w:val="24"/>
          <w:rtl w:val="0"/>
        </w:rPr>
        <w:t xml:space="preserve">*To earn an Associate in Arts Degree, a minimum of 60 semester units of college coursework is required. This includes general education courses in addition to the courses listed above. Please consult with a counselor to develop your personalized comprehensive education plan.</w:t>
      </w:r>
    </w:p>
    <w:p w:rsidR="00000000" w:rsidDel="00000000" w:rsidP="00000000" w:rsidRDefault="00000000" w:rsidRPr="00000000" w14:paraId="000000F1">
      <w:pPr>
        <w:spacing w:line="360" w:lineRule="auto"/>
        <w:rPr>
          <w:color w:val="ff0000"/>
          <w:sz w:val="24"/>
          <w:szCs w:val="24"/>
        </w:rPr>
      </w:pPr>
      <w:r w:rsidDel="00000000" w:rsidR="00000000" w:rsidRPr="00000000">
        <w:rPr>
          <w:color w:val="ff0000"/>
          <w:sz w:val="24"/>
          <w:szCs w:val="24"/>
          <w:rtl w:val="0"/>
        </w:rPr>
        <w:t xml:space="preserve">Learn more at:</w:t>
      </w:r>
    </w:p>
    <w:p w:rsidR="00000000" w:rsidDel="00000000" w:rsidP="00000000" w:rsidRDefault="00000000" w:rsidRPr="00000000" w14:paraId="000000F2">
      <w:pPr>
        <w:spacing w:line="360" w:lineRule="auto"/>
        <w:rPr>
          <w:color w:val="ff0000"/>
          <w:sz w:val="24"/>
          <w:szCs w:val="24"/>
          <w:u w:val="single"/>
        </w:rPr>
      </w:pPr>
      <w:hyperlink r:id="rId40">
        <w:r w:rsidDel="00000000" w:rsidR="00000000" w:rsidRPr="00000000">
          <w:rPr>
            <w:color w:val="ff0000"/>
            <w:sz w:val="24"/>
            <w:szCs w:val="24"/>
            <w:u w:val="single"/>
            <w:rtl w:val="0"/>
          </w:rPr>
          <w:t xml:space="preserve">www.Cuyamaca.edu</w:t>
        </w:r>
      </w:hyperlink>
      <w:r w:rsidDel="00000000" w:rsidR="00000000" w:rsidRPr="00000000">
        <w:rPr>
          <w:rtl w:val="0"/>
        </w:rPr>
      </w:r>
    </w:p>
    <w:p w:rsidR="00000000" w:rsidDel="00000000" w:rsidP="00000000" w:rsidRDefault="00000000" w:rsidRPr="00000000" w14:paraId="000000F3">
      <w:pPr>
        <w:spacing w:line="360"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F4">
      <w:pPr>
        <w:spacing w:line="360" w:lineRule="auto"/>
        <w:rPr>
          <w:b w:val="1"/>
          <w:color w:val="ff0000"/>
          <w:sz w:val="32"/>
          <w:szCs w:val="32"/>
        </w:rPr>
      </w:pPr>
      <w:r w:rsidDel="00000000" w:rsidR="00000000" w:rsidRPr="00000000">
        <w:rPr>
          <w:b w:val="1"/>
          <w:color w:val="ff0000"/>
          <w:sz w:val="32"/>
          <w:szCs w:val="32"/>
          <w:rtl w:val="0"/>
        </w:rPr>
        <w:t xml:space="preserve">Major in Studio Arts for Transfer, AA-T</w:t>
      </w:r>
    </w:p>
    <w:p w:rsidR="00000000" w:rsidDel="00000000" w:rsidP="00000000" w:rsidRDefault="00000000" w:rsidRPr="00000000" w14:paraId="000000F5">
      <w:pPr>
        <w:shd w:fill="ffffff" w:val="clear"/>
        <w:rPr>
          <w:b w:val="1"/>
          <w:color w:val="ff0000"/>
          <w:sz w:val="32"/>
          <w:szCs w:val="32"/>
        </w:rPr>
      </w:pPr>
      <w:r w:rsidDel="00000000" w:rsidR="00000000" w:rsidRPr="00000000">
        <w:rPr>
          <w:rFonts w:ascii="Lato" w:cs="Lato" w:eastAsia="Lato" w:hAnsi="Lato"/>
          <w:color w:val="212529"/>
          <w:sz w:val="24"/>
          <w:szCs w:val="24"/>
          <w:rtl w:val="0"/>
        </w:rPr>
        <w:t xml:space="preserve">The major in art consists of 24 units. There is a 12 unit core curriculum which is required of all art majors. The remaining units will be taken in an area of emphasis and general education. </w:t>
      </w:r>
      <w:r w:rsidDel="00000000" w:rsidR="00000000" w:rsidRPr="00000000">
        <w:rPr>
          <w:rtl w:val="0"/>
        </w:rPr>
      </w:r>
    </w:p>
    <w:p w:rsidR="00000000" w:rsidDel="00000000" w:rsidP="00000000" w:rsidRDefault="00000000" w:rsidRPr="00000000" w14:paraId="000000F6">
      <w:pPr>
        <w:spacing w:line="360" w:lineRule="auto"/>
        <w:rPr>
          <w:b w:val="1"/>
          <w:color w:val="ff0000"/>
          <w:sz w:val="24"/>
          <w:szCs w:val="24"/>
        </w:rPr>
      </w:pPr>
      <w:r w:rsidDel="00000000" w:rsidR="00000000" w:rsidRPr="00000000">
        <w:rPr>
          <w:b w:val="1"/>
          <w:color w:val="ff0000"/>
          <w:sz w:val="24"/>
          <w:szCs w:val="24"/>
          <w:rtl w:val="0"/>
        </w:rPr>
        <w:t xml:space="preserve">Recommended Course Sequence</w:t>
      </w:r>
    </w:p>
    <w:p w:rsidR="00000000" w:rsidDel="00000000" w:rsidP="00000000" w:rsidRDefault="00000000" w:rsidRPr="00000000" w14:paraId="000000F7">
      <w:pPr>
        <w:spacing w:line="360" w:lineRule="auto"/>
        <w:rPr>
          <w:color w:val="ff0000"/>
          <w:sz w:val="24"/>
          <w:szCs w:val="24"/>
        </w:rPr>
      </w:pPr>
      <w:r w:rsidDel="00000000" w:rsidR="00000000" w:rsidRPr="00000000">
        <w:rPr>
          <w:color w:val="ff0000"/>
          <w:sz w:val="24"/>
          <w:szCs w:val="24"/>
          <w:rtl w:val="0"/>
        </w:rPr>
        <w:t xml:space="preserve">Major courses below count towards the completion of an Associate in Arts Degree for Transfer (AA-T).</w:t>
      </w:r>
    </w:p>
    <w:p w:rsidR="00000000" w:rsidDel="00000000" w:rsidP="00000000" w:rsidRDefault="00000000" w:rsidRPr="00000000" w14:paraId="000000F8">
      <w:pPr>
        <w:spacing w:line="360" w:lineRule="auto"/>
        <w:rPr>
          <w:b w:val="1"/>
          <w:color w:val="ff0000"/>
          <w:sz w:val="24"/>
          <w:szCs w:val="24"/>
        </w:rPr>
      </w:pPr>
      <w:r w:rsidDel="00000000" w:rsidR="00000000" w:rsidRPr="00000000">
        <w:rPr>
          <w:b w:val="1"/>
          <w:color w:val="ff0000"/>
          <w:sz w:val="24"/>
          <w:szCs w:val="24"/>
          <w:rtl w:val="0"/>
        </w:rPr>
        <w:t xml:space="preserve">SEMESTER 1</w:t>
      </w:r>
    </w:p>
    <w:p w:rsidR="00000000" w:rsidDel="00000000" w:rsidP="00000000" w:rsidRDefault="00000000" w:rsidRPr="00000000" w14:paraId="000000F9">
      <w:pPr>
        <w:rPr>
          <w:b w:val="1"/>
          <w:color w:val="ff0000"/>
          <w:sz w:val="24"/>
          <w:szCs w:val="24"/>
        </w:rPr>
      </w:pPr>
      <w:r w:rsidDel="00000000" w:rsidR="00000000" w:rsidRPr="00000000">
        <w:rPr>
          <w:b w:val="1"/>
          <w:color w:val="ff0000"/>
          <w:rtl w:val="0"/>
        </w:rPr>
        <w:t xml:space="preserve">core curriculum</w:t>
      </w:r>
      <w:r w:rsidDel="00000000" w:rsidR="00000000" w:rsidRPr="00000000">
        <w:rPr>
          <w:rtl w:val="0"/>
        </w:rPr>
      </w:r>
    </w:p>
    <w:p w:rsidR="00000000" w:rsidDel="00000000" w:rsidP="00000000" w:rsidRDefault="00000000" w:rsidRPr="00000000" w14:paraId="000000FA">
      <w:pPr>
        <w:spacing w:line="360" w:lineRule="auto"/>
        <w:rPr>
          <w:color w:val="ff0000"/>
          <w:sz w:val="24"/>
          <w:szCs w:val="24"/>
        </w:rPr>
      </w:pPr>
      <w:r w:rsidDel="00000000" w:rsidR="00000000" w:rsidRPr="00000000">
        <w:rPr>
          <w:color w:val="ff0000"/>
          <w:sz w:val="24"/>
          <w:szCs w:val="24"/>
          <w:rtl w:val="0"/>
        </w:rPr>
        <w:t xml:space="preserve">ART 120 Two-Dimensional Design (3 Units)</w:t>
      </w:r>
    </w:p>
    <w:p w:rsidR="00000000" w:rsidDel="00000000" w:rsidP="00000000" w:rsidRDefault="00000000" w:rsidRPr="00000000" w14:paraId="000000FB">
      <w:pPr>
        <w:spacing w:line="360" w:lineRule="auto"/>
        <w:rPr>
          <w:color w:val="ff0000"/>
          <w:sz w:val="24"/>
          <w:szCs w:val="24"/>
        </w:rPr>
      </w:pPr>
      <w:r w:rsidDel="00000000" w:rsidR="00000000" w:rsidRPr="00000000">
        <w:rPr>
          <w:color w:val="ff0000"/>
          <w:sz w:val="24"/>
          <w:szCs w:val="24"/>
          <w:rtl w:val="0"/>
        </w:rPr>
        <w:t xml:space="preserve">ART 124 Drawing I (3 Units)</w:t>
      </w:r>
    </w:p>
    <w:p w:rsidR="00000000" w:rsidDel="00000000" w:rsidP="00000000" w:rsidRDefault="00000000" w:rsidRPr="00000000" w14:paraId="000000FC">
      <w:pPr>
        <w:spacing w:line="360" w:lineRule="auto"/>
        <w:rPr>
          <w:b w:val="1"/>
          <w:color w:val="ff0000"/>
          <w:sz w:val="24"/>
          <w:szCs w:val="24"/>
        </w:rPr>
      </w:pPr>
      <w:r w:rsidDel="00000000" w:rsidR="00000000" w:rsidRPr="00000000">
        <w:rPr>
          <w:b w:val="1"/>
          <w:color w:val="ff0000"/>
          <w:sz w:val="24"/>
          <w:szCs w:val="24"/>
          <w:rtl w:val="0"/>
        </w:rPr>
        <w:t xml:space="preserve">SEMESTER 2</w:t>
      </w:r>
    </w:p>
    <w:p w:rsidR="00000000" w:rsidDel="00000000" w:rsidP="00000000" w:rsidRDefault="00000000" w:rsidRPr="00000000" w14:paraId="000000FD">
      <w:pPr>
        <w:rPr>
          <w:b w:val="1"/>
          <w:color w:val="ff0000"/>
          <w:sz w:val="24"/>
          <w:szCs w:val="24"/>
        </w:rPr>
      </w:pPr>
      <w:r w:rsidDel="00000000" w:rsidR="00000000" w:rsidRPr="00000000">
        <w:rPr>
          <w:b w:val="1"/>
          <w:color w:val="ff0000"/>
          <w:rtl w:val="0"/>
        </w:rPr>
        <w:t xml:space="preserve">core curriculum</w:t>
      </w:r>
      <w:r w:rsidDel="00000000" w:rsidR="00000000" w:rsidRPr="00000000">
        <w:rPr>
          <w:rtl w:val="0"/>
        </w:rPr>
      </w:r>
    </w:p>
    <w:p w:rsidR="00000000" w:rsidDel="00000000" w:rsidP="00000000" w:rsidRDefault="00000000" w:rsidRPr="00000000" w14:paraId="000000FE">
      <w:pPr>
        <w:spacing w:line="360" w:lineRule="auto"/>
        <w:rPr>
          <w:color w:val="ff0000"/>
          <w:sz w:val="24"/>
          <w:szCs w:val="24"/>
        </w:rPr>
      </w:pPr>
      <w:r w:rsidDel="00000000" w:rsidR="00000000" w:rsidRPr="00000000">
        <w:rPr>
          <w:color w:val="ff0000"/>
          <w:sz w:val="24"/>
          <w:szCs w:val="24"/>
          <w:rtl w:val="0"/>
        </w:rPr>
        <w:t xml:space="preserve">ART 129 Three-Dimensional (3 Units)</w:t>
      </w:r>
    </w:p>
    <w:p w:rsidR="00000000" w:rsidDel="00000000" w:rsidP="00000000" w:rsidRDefault="00000000" w:rsidRPr="00000000" w14:paraId="000000FF">
      <w:pPr>
        <w:spacing w:line="360" w:lineRule="auto"/>
        <w:rPr>
          <w:color w:val="ff0000"/>
          <w:sz w:val="24"/>
          <w:szCs w:val="24"/>
        </w:rPr>
      </w:pPr>
      <w:r w:rsidDel="00000000" w:rsidR="00000000" w:rsidRPr="00000000">
        <w:rPr>
          <w:color w:val="ff0000"/>
          <w:sz w:val="24"/>
          <w:szCs w:val="24"/>
          <w:rtl w:val="0"/>
        </w:rPr>
        <w:t xml:space="preserve">ART 141 History of Western Art II (3 Units)</w:t>
      </w:r>
    </w:p>
    <w:p w:rsidR="00000000" w:rsidDel="00000000" w:rsidP="00000000" w:rsidRDefault="00000000" w:rsidRPr="00000000" w14:paraId="00000100">
      <w:pPr>
        <w:spacing w:line="360" w:lineRule="auto"/>
        <w:rPr>
          <w:b w:val="1"/>
          <w:color w:val="ff0000"/>
          <w:sz w:val="24"/>
          <w:szCs w:val="24"/>
        </w:rPr>
      </w:pPr>
      <w:r w:rsidDel="00000000" w:rsidR="00000000" w:rsidRPr="00000000">
        <w:rPr>
          <w:b w:val="1"/>
          <w:color w:val="ff0000"/>
          <w:sz w:val="24"/>
          <w:szCs w:val="24"/>
          <w:rtl w:val="0"/>
        </w:rPr>
        <w:t xml:space="preserve">SEMESTER 3</w:t>
      </w:r>
    </w:p>
    <w:p w:rsidR="00000000" w:rsidDel="00000000" w:rsidP="00000000" w:rsidRDefault="00000000" w:rsidRPr="00000000" w14:paraId="00000101">
      <w:pPr>
        <w:spacing w:line="360" w:lineRule="auto"/>
        <w:rPr>
          <w:color w:val="ff0000"/>
          <w:sz w:val="24"/>
          <w:szCs w:val="24"/>
        </w:rPr>
      </w:pPr>
      <w:r w:rsidDel="00000000" w:rsidR="00000000" w:rsidRPr="00000000">
        <w:rPr>
          <w:b w:val="1"/>
          <w:color w:val="ff0000"/>
          <w:sz w:val="24"/>
          <w:szCs w:val="24"/>
          <w:rtl w:val="0"/>
        </w:rPr>
        <w:t xml:space="preserve">Choose one of the following from List A:</w:t>
      </w:r>
      <w:r w:rsidDel="00000000" w:rsidR="00000000" w:rsidRPr="00000000">
        <w:rPr>
          <w:color w:val="ff0000"/>
          <w:sz w:val="24"/>
          <w:szCs w:val="24"/>
          <w:rtl w:val="0"/>
        </w:rPr>
        <w:t xml:space="preserve">  </w:t>
      </w:r>
    </w:p>
    <w:p w:rsidR="00000000" w:rsidDel="00000000" w:rsidP="00000000" w:rsidRDefault="00000000" w:rsidRPr="00000000" w14:paraId="00000102">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140 History of Western Art I (3 Units)</w:t>
      </w:r>
    </w:p>
    <w:p w:rsidR="00000000" w:rsidDel="00000000" w:rsidP="00000000" w:rsidRDefault="00000000" w:rsidRPr="00000000" w14:paraId="00000103">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143 Modern Art (3 Units)</w:t>
      </w:r>
    </w:p>
    <w:p w:rsidR="00000000" w:rsidDel="00000000" w:rsidP="00000000" w:rsidRDefault="00000000" w:rsidRPr="00000000" w14:paraId="00000104">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144 Architecture of the 20th Century (3 Units)</w:t>
      </w:r>
    </w:p>
    <w:p w:rsidR="00000000" w:rsidDel="00000000" w:rsidP="00000000" w:rsidRDefault="00000000" w:rsidRPr="00000000" w14:paraId="00000105">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145 Contemporary Art History (3 Units)</w:t>
      </w:r>
    </w:p>
    <w:p w:rsidR="00000000" w:rsidDel="00000000" w:rsidP="00000000" w:rsidRDefault="00000000" w:rsidRPr="00000000" w14:paraId="00000106">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146 Asian Art (3 Units)</w:t>
      </w:r>
    </w:p>
    <w:p w:rsidR="00000000" w:rsidDel="00000000" w:rsidP="00000000" w:rsidRDefault="00000000" w:rsidRPr="00000000" w14:paraId="00000107">
      <w:pPr>
        <w:spacing w:line="360" w:lineRule="auto"/>
        <w:jc w:val="both"/>
        <w:rPr>
          <w:b w:val="1"/>
          <w:color w:val="ff0000"/>
          <w:sz w:val="24"/>
          <w:szCs w:val="24"/>
        </w:rPr>
      </w:pPr>
      <w:r w:rsidDel="00000000" w:rsidR="00000000" w:rsidRPr="00000000">
        <w:rPr>
          <w:b w:val="1"/>
          <w:color w:val="ff0000"/>
          <w:sz w:val="24"/>
          <w:szCs w:val="24"/>
          <w:rtl w:val="0"/>
        </w:rPr>
        <w:t xml:space="preserve">Choose one of the following from List B:</w:t>
      </w:r>
    </w:p>
    <w:p w:rsidR="00000000" w:rsidDel="00000000" w:rsidP="00000000" w:rsidRDefault="00000000" w:rsidRPr="00000000" w14:paraId="00000108">
      <w:pPr>
        <w:spacing w:line="360" w:lineRule="auto"/>
        <w:ind w:left="720" w:firstLine="0"/>
        <w:jc w:val="both"/>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121 Painting I (3 Units)</w:t>
      </w:r>
    </w:p>
    <w:p w:rsidR="00000000" w:rsidDel="00000000" w:rsidP="00000000" w:rsidRDefault="00000000" w:rsidRPr="00000000" w14:paraId="00000109">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125 Drawing II (3 Units)</w:t>
      </w:r>
    </w:p>
    <w:p w:rsidR="00000000" w:rsidDel="00000000" w:rsidP="00000000" w:rsidRDefault="00000000" w:rsidRPr="00000000" w14:paraId="0000010A">
      <w:pPr>
        <w:spacing w:line="360" w:lineRule="auto"/>
        <w:ind w:left="720" w:firstLine="0"/>
        <w:jc w:val="both"/>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148 Applied Design and Crafts (3 Units)</w:t>
      </w:r>
    </w:p>
    <w:p w:rsidR="00000000" w:rsidDel="00000000" w:rsidP="00000000" w:rsidRDefault="00000000" w:rsidRPr="00000000" w14:paraId="0000010B">
      <w:pPr>
        <w:spacing w:line="360" w:lineRule="auto"/>
        <w:ind w:left="720" w:firstLine="0"/>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230 Figure Drawing I (3 Units)</w:t>
      </w:r>
    </w:p>
    <w:p w:rsidR="00000000" w:rsidDel="00000000" w:rsidP="00000000" w:rsidRDefault="00000000" w:rsidRPr="00000000" w14:paraId="0000010C">
      <w:pPr>
        <w:spacing w:line="360" w:lineRule="auto"/>
        <w:ind w:left="720" w:firstLine="0"/>
        <w:jc w:val="both"/>
        <w:rPr>
          <w:color w:val="ff0000"/>
          <w:sz w:val="24"/>
          <w:szCs w:val="24"/>
        </w:rPr>
      </w:pPr>
      <w:r w:rsidDel="00000000" w:rsidR="00000000" w:rsidRPr="00000000">
        <w:rPr>
          <w:color w:val="ff0000"/>
          <w:sz w:val="24"/>
          <w:szCs w:val="24"/>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color w:val="ff0000"/>
          <w:sz w:val="24"/>
          <w:szCs w:val="24"/>
          <w:rtl w:val="0"/>
        </w:rPr>
        <w:t xml:space="preserve">ART 235 Watercolor II (3 Units)</w:t>
      </w:r>
    </w:p>
    <w:p w:rsidR="00000000" w:rsidDel="00000000" w:rsidP="00000000" w:rsidRDefault="00000000" w:rsidRPr="00000000" w14:paraId="0000010D">
      <w:pPr>
        <w:spacing w:line="360" w:lineRule="auto"/>
        <w:rPr>
          <w:b w:val="1"/>
          <w:color w:val="ff0000"/>
          <w:sz w:val="24"/>
          <w:szCs w:val="24"/>
        </w:rPr>
      </w:pPr>
      <w:r w:rsidDel="00000000" w:rsidR="00000000" w:rsidRPr="00000000">
        <w:rPr>
          <w:b w:val="1"/>
          <w:color w:val="ff0000"/>
          <w:sz w:val="24"/>
          <w:szCs w:val="24"/>
          <w:rtl w:val="0"/>
        </w:rPr>
        <w:t xml:space="preserve">SEMESTER 4</w:t>
      </w:r>
    </w:p>
    <w:p w:rsidR="00000000" w:rsidDel="00000000" w:rsidP="00000000" w:rsidRDefault="00000000" w:rsidRPr="00000000" w14:paraId="0000010E">
      <w:pPr>
        <w:spacing w:line="360" w:lineRule="auto"/>
        <w:rPr>
          <w:b w:val="1"/>
          <w:color w:val="ff0000"/>
          <w:sz w:val="24"/>
          <w:szCs w:val="24"/>
        </w:rPr>
      </w:pPr>
      <w:r w:rsidDel="00000000" w:rsidR="00000000" w:rsidRPr="00000000">
        <w:rPr>
          <w:b w:val="1"/>
          <w:color w:val="ff0000"/>
          <w:sz w:val="24"/>
          <w:szCs w:val="24"/>
          <w:rtl w:val="0"/>
        </w:rPr>
        <w:t xml:space="preserve">Any two courses from List B not already used (6 Units)</w:t>
      </w:r>
    </w:p>
    <w:p w:rsidR="00000000" w:rsidDel="00000000" w:rsidP="00000000" w:rsidRDefault="00000000" w:rsidRPr="00000000" w14:paraId="0000010F">
      <w:pPr>
        <w:spacing w:line="360"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110">
      <w:pPr>
        <w:spacing w:line="360" w:lineRule="auto"/>
        <w:rPr>
          <w:color w:val="ff0000"/>
          <w:sz w:val="24"/>
          <w:szCs w:val="24"/>
        </w:rPr>
      </w:pPr>
      <w:r w:rsidDel="00000000" w:rsidR="00000000" w:rsidRPr="00000000">
        <w:rPr>
          <w:color w:val="ff0000"/>
          <w:sz w:val="24"/>
          <w:szCs w:val="24"/>
          <w:rtl w:val="0"/>
        </w:rPr>
        <w:t xml:space="preserve">*To earn an Associate in Arts Degree for Transfer, a minimum of 60 transferable semester units of college coursework is required. This includes general education courses in addition to the courses listed above. Please consult with a counselor to develop your personalized comprehensive education plan.</w:t>
      </w:r>
    </w:p>
    <w:p w:rsidR="00000000" w:rsidDel="00000000" w:rsidP="00000000" w:rsidRDefault="00000000" w:rsidRPr="00000000" w14:paraId="00000111">
      <w:pPr>
        <w:spacing w:line="360" w:lineRule="auto"/>
        <w:rPr>
          <w:color w:val="ff0000"/>
          <w:sz w:val="24"/>
          <w:szCs w:val="24"/>
        </w:rPr>
      </w:pPr>
      <w:r w:rsidDel="00000000" w:rsidR="00000000" w:rsidRPr="00000000">
        <w:rPr>
          <w:color w:val="ff0000"/>
          <w:sz w:val="24"/>
          <w:szCs w:val="24"/>
          <w:rtl w:val="0"/>
        </w:rPr>
        <w:t xml:space="preserve">Learn more at:</w:t>
      </w:r>
    </w:p>
    <w:p w:rsidR="00000000" w:rsidDel="00000000" w:rsidP="00000000" w:rsidRDefault="00000000" w:rsidRPr="00000000" w14:paraId="00000112">
      <w:pPr>
        <w:spacing w:line="360" w:lineRule="auto"/>
        <w:rPr>
          <w:color w:val="ff0000"/>
          <w:sz w:val="24"/>
          <w:szCs w:val="24"/>
        </w:rPr>
      </w:pPr>
      <w:r w:rsidDel="00000000" w:rsidR="00000000" w:rsidRPr="00000000">
        <w:rPr>
          <w:color w:val="ff0000"/>
          <w:sz w:val="24"/>
          <w:szCs w:val="24"/>
          <w:rtl w:val="0"/>
        </w:rPr>
        <w:t xml:space="preserve">www.Cuyamaca.edu</w:t>
      </w:r>
    </w:p>
    <w:p w:rsidR="00000000" w:rsidDel="00000000" w:rsidP="00000000" w:rsidRDefault="00000000" w:rsidRPr="00000000" w14:paraId="00000113">
      <w:pPr>
        <w:spacing w:after="240" w:line="360" w:lineRule="auto"/>
        <w:rPr>
          <w:rFonts w:ascii="Roboto" w:cs="Roboto" w:eastAsia="Roboto" w:hAnsi="Roboto"/>
          <w:color w:val="ff0000"/>
          <w:sz w:val="23"/>
          <w:szCs w:val="23"/>
        </w:rPr>
      </w:pPr>
      <w:r w:rsidDel="00000000" w:rsidR="00000000" w:rsidRPr="00000000">
        <w:rPr>
          <w:rtl w:val="0"/>
        </w:rPr>
      </w:r>
    </w:p>
    <w:p w:rsidR="00000000" w:rsidDel="00000000" w:rsidP="00000000" w:rsidRDefault="00000000" w:rsidRPr="00000000" w14:paraId="00000114">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15">
      <w:pPr>
        <w:spacing w:after="240" w:line="360" w:lineRule="auto"/>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6">
      <w:pPr>
        <w:spacing w:after="240" w:line="360" w:lineRule="auto"/>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Does your program offer degrees and/or certificates?</w:t>
      </w:r>
    </w:p>
    <w:p w:rsidR="00000000" w:rsidDel="00000000" w:rsidP="00000000" w:rsidRDefault="00000000" w:rsidRPr="00000000" w14:paraId="00000117">
      <w:pP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Select all that apply</w:t>
      </w:r>
    </w:p>
    <w:p w:rsidR="00000000" w:rsidDel="00000000" w:rsidP="00000000" w:rsidRDefault="00000000" w:rsidRPr="00000000" w14:paraId="00000118">
      <w:pPr>
        <w:numPr>
          <w:ilvl w:val="0"/>
          <w:numId w:val="5"/>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Roboto" w:cs="Roboto" w:eastAsia="Roboto" w:hAnsi="Roboto"/>
          <w:color w:val="102046"/>
          <w:sz w:val="20"/>
          <w:szCs w:val="20"/>
          <w:shd w:fill="cfdfff" w:val="clear"/>
          <w:rtl w:val="0"/>
        </w:rPr>
        <w:t xml:space="preserve">Degree(s)</w:t>
      </w:r>
    </w:p>
    <w:p w:rsidR="00000000" w:rsidDel="00000000" w:rsidP="00000000" w:rsidRDefault="00000000" w:rsidRPr="00000000" w14:paraId="00000119">
      <w:pPr>
        <w:numPr>
          <w:ilvl w:val="0"/>
          <w:numId w:val="5"/>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Roboto" w:cs="Roboto" w:eastAsia="Roboto" w:hAnsi="Roboto"/>
          <w:color w:val="04283f"/>
          <w:sz w:val="20"/>
          <w:szCs w:val="20"/>
          <w:shd w:fill="d0f0fd" w:val="clear"/>
          <w:rtl w:val="0"/>
        </w:rPr>
        <w:t xml:space="preserve">Certificate(s)</w:t>
      </w:r>
    </w:p>
    <w:p w:rsidR="00000000" w:rsidDel="00000000" w:rsidP="00000000" w:rsidRDefault="00000000" w:rsidRPr="00000000" w14:paraId="0000011A">
      <w:pPr>
        <w:numPr>
          <w:ilvl w:val="0"/>
          <w:numId w:val="5"/>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Roboto" w:cs="Roboto" w:eastAsia="Roboto" w:hAnsi="Roboto"/>
          <w:color w:val="012524"/>
          <w:sz w:val="20"/>
          <w:szCs w:val="20"/>
          <w:shd w:fill="c2f5e9" w:val="clear"/>
          <w:rtl w:val="0"/>
        </w:rPr>
        <w:t xml:space="preserve">Nothing</w:t>
      </w:r>
    </w:p>
    <w:p w:rsidR="00000000" w:rsidDel="00000000" w:rsidP="00000000" w:rsidRDefault="00000000" w:rsidRPr="00000000" w14:paraId="0000011B">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1C">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1D">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1E">
      <w:pPr>
        <w:spacing w:after="240" w:line="360" w:lineRule="auto"/>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F">
      <w:pPr>
        <w:spacing w:after="240" w:line="360" w:lineRule="auto"/>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Degrees</w:t>
      </w:r>
    </w:p>
    <w:p w:rsidR="00000000" w:rsidDel="00000000" w:rsidP="00000000" w:rsidRDefault="00000000" w:rsidRPr="00000000" w14:paraId="00000120">
      <w:pP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List any degrees offered. You can link to the catalog, but a better idea would be to list them with some student-friendly descriptions!</w:t>
        <w:tab/>
        <w:tab/>
        <w:tab/>
        <w:tab/>
      </w:r>
    </w:p>
    <w:p w:rsidR="00000000" w:rsidDel="00000000" w:rsidP="00000000" w:rsidRDefault="00000000" w:rsidRPr="00000000" w14:paraId="00000121">
      <w:pPr>
        <w:spacing w:after="240" w:before="240" w:line="360" w:lineRule="auto"/>
        <w:rPr>
          <w:rFonts w:ascii="Roboto" w:cs="Roboto" w:eastAsia="Roboto" w:hAnsi="Roboto"/>
          <w:b w:val="1"/>
          <w:color w:val="ff0000"/>
          <w:sz w:val="20"/>
          <w:szCs w:val="20"/>
          <w:highlight w:val="white"/>
        </w:rPr>
      </w:pPr>
      <w:r w:rsidDel="00000000" w:rsidR="00000000" w:rsidRPr="00000000">
        <w:rPr>
          <w:rFonts w:ascii="Roboto" w:cs="Roboto" w:eastAsia="Roboto" w:hAnsi="Roboto"/>
          <w:b w:val="1"/>
          <w:color w:val="ff0000"/>
          <w:sz w:val="20"/>
          <w:szCs w:val="20"/>
          <w:highlight w:val="white"/>
          <w:rtl w:val="0"/>
        </w:rPr>
        <w:t xml:space="preserve">Major in Art and Design, AA:</w:t>
      </w:r>
    </w:p>
    <w:p w:rsidR="00000000" w:rsidDel="00000000" w:rsidP="00000000" w:rsidRDefault="00000000" w:rsidRPr="00000000" w14:paraId="00000122">
      <w:pPr>
        <w:spacing w:after="240" w:before="240" w:line="360" w:lineRule="auto"/>
        <w:rPr>
          <w:rFonts w:ascii="Roboto" w:cs="Roboto" w:eastAsia="Roboto" w:hAnsi="Roboto"/>
          <w:b w:val="1"/>
          <w:color w:val="ff0000"/>
          <w:sz w:val="20"/>
          <w:szCs w:val="20"/>
          <w:highlight w:val="white"/>
        </w:rPr>
      </w:pPr>
      <w:r w:rsidDel="00000000" w:rsidR="00000000" w:rsidRPr="00000000">
        <w:rPr>
          <w:rFonts w:ascii="Roboto" w:cs="Roboto" w:eastAsia="Roboto" w:hAnsi="Roboto"/>
          <w:b w:val="1"/>
          <w:color w:val="ff0000"/>
          <w:sz w:val="20"/>
          <w:szCs w:val="20"/>
          <w:highlight w:val="white"/>
          <w:rtl w:val="0"/>
        </w:rPr>
        <w:t xml:space="preserve">This degree is designed for students interested in design related careers. Students will develop their ability to see and understand the world spatially. Individuals interested in design tend to be detail-oriented thinkers. Students will develop a portfolio for placement at a four-year university.</w:t>
      </w:r>
    </w:p>
    <w:p w:rsidR="00000000" w:rsidDel="00000000" w:rsidP="00000000" w:rsidRDefault="00000000" w:rsidRPr="00000000" w14:paraId="00000123">
      <w:pPr>
        <w:spacing w:after="240" w:before="240" w:line="360" w:lineRule="auto"/>
        <w:rPr>
          <w:rFonts w:ascii="Roboto" w:cs="Roboto" w:eastAsia="Roboto" w:hAnsi="Roboto"/>
          <w:b w:val="1"/>
          <w:color w:val="ff0000"/>
          <w:sz w:val="28"/>
          <w:szCs w:val="28"/>
        </w:rPr>
      </w:pPr>
      <w:r w:rsidDel="00000000" w:rsidR="00000000" w:rsidRPr="00000000">
        <w:rPr>
          <w:rtl w:val="0"/>
        </w:rPr>
      </w:r>
    </w:p>
    <w:p w:rsidR="00000000" w:rsidDel="00000000" w:rsidP="00000000" w:rsidRDefault="00000000" w:rsidRPr="00000000" w14:paraId="00000124">
      <w:pPr>
        <w:spacing w:after="240" w:before="240" w:line="360" w:lineRule="auto"/>
        <w:rPr>
          <w:rFonts w:ascii="Roboto" w:cs="Roboto" w:eastAsia="Roboto" w:hAnsi="Roboto"/>
          <w:b w:val="1"/>
          <w:color w:val="ff0000"/>
          <w:sz w:val="20"/>
          <w:szCs w:val="20"/>
          <w:highlight w:val="white"/>
        </w:rPr>
      </w:pPr>
      <w:r w:rsidDel="00000000" w:rsidR="00000000" w:rsidRPr="00000000">
        <w:rPr>
          <w:rFonts w:ascii="Roboto" w:cs="Roboto" w:eastAsia="Roboto" w:hAnsi="Roboto"/>
          <w:b w:val="1"/>
          <w:color w:val="ff0000"/>
          <w:sz w:val="20"/>
          <w:szCs w:val="20"/>
          <w:highlight w:val="white"/>
          <w:rtl w:val="0"/>
        </w:rPr>
        <w:t xml:space="preserve">Major in Art: Drawing and Painting, AA</w:t>
      </w:r>
    </w:p>
    <w:p w:rsidR="00000000" w:rsidDel="00000000" w:rsidP="00000000" w:rsidRDefault="00000000" w:rsidRPr="00000000" w14:paraId="00000125">
      <w:pPr>
        <w:spacing w:after="240" w:before="240" w:line="360" w:lineRule="auto"/>
        <w:rPr>
          <w:rFonts w:ascii="Roboto" w:cs="Roboto" w:eastAsia="Roboto" w:hAnsi="Roboto"/>
          <w:b w:val="1"/>
          <w:color w:val="ff0000"/>
          <w:sz w:val="20"/>
          <w:szCs w:val="20"/>
          <w:highlight w:val="white"/>
        </w:rPr>
      </w:pPr>
      <w:r w:rsidDel="00000000" w:rsidR="00000000" w:rsidRPr="00000000">
        <w:rPr>
          <w:rFonts w:ascii="Roboto" w:cs="Roboto" w:eastAsia="Roboto" w:hAnsi="Roboto"/>
          <w:b w:val="1"/>
          <w:color w:val="ff0000"/>
          <w:sz w:val="20"/>
          <w:szCs w:val="20"/>
          <w:highlight w:val="white"/>
          <w:rtl w:val="0"/>
        </w:rPr>
        <w:t xml:space="preserve">This degree is designed for students interested in developing skills that pertain to a two-dimensional studio practice, emphasizing technique, aesthetic awareness, and visual expression. Students will develop a portfolio for placement at a four-year university.</w:t>
      </w:r>
    </w:p>
    <w:p w:rsidR="00000000" w:rsidDel="00000000" w:rsidP="00000000" w:rsidRDefault="00000000" w:rsidRPr="00000000" w14:paraId="00000126">
      <w:pPr>
        <w:spacing w:after="240" w:before="240" w:line="360" w:lineRule="auto"/>
        <w:rPr>
          <w:rFonts w:ascii="Roboto" w:cs="Roboto" w:eastAsia="Roboto" w:hAnsi="Roboto"/>
          <w:b w:val="1"/>
          <w:color w:val="ff0000"/>
          <w:sz w:val="28"/>
          <w:szCs w:val="28"/>
        </w:rPr>
      </w:pPr>
      <w:r w:rsidDel="00000000" w:rsidR="00000000" w:rsidRPr="00000000">
        <w:rPr>
          <w:rtl w:val="0"/>
        </w:rPr>
      </w:r>
    </w:p>
    <w:p w:rsidR="00000000" w:rsidDel="00000000" w:rsidP="00000000" w:rsidRDefault="00000000" w:rsidRPr="00000000" w14:paraId="00000127">
      <w:pPr>
        <w:spacing w:after="240" w:before="240" w:line="360" w:lineRule="auto"/>
        <w:rPr>
          <w:rFonts w:ascii="Roboto" w:cs="Roboto" w:eastAsia="Roboto" w:hAnsi="Roboto"/>
          <w:b w:val="1"/>
          <w:color w:val="ff0000"/>
          <w:sz w:val="20"/>
          <w:szCs w:val="20"/>
          <w:highlight w:val="white"/>
        </w:rPr>
      </w:pPr>
      <w:r w:rsidDel="00000000" w:rsidR="00000000" w:rsidRPr="00000000">
        <w:rPr>
          <w:rFonts w:ascii="Roboto" w:cs="Roboto" w:eastAsia="Roboto" w:hAnsi="Roboto"/>
          <w:b w:val="1"/>
          <w:color w:val="ff0000"/>
          <w:sz w:val="20"/>
          <w:szCs w:val="20"/>
          <w:highlight w:val="white"/>
          <w:rtl w:val="0"/>
        </w:rPr>
        <w:t xml:space="preserve">Major in Art History for Transfer, AA-T</w:t>
      </w:r>
    </w:p>
    <w:p w:rsidR="00000000" w:rsidDel="00000000" w:rsidP="00000000" w:rsidRDefault="00000000" w:rsidRPr="00000000" w14:paraId="00000128">
      <w:pPr>
        <w:spacing w:after="240" w:before="240" w:line="360" w:lineRule="auto"/>
        <w:rPr>
          <w:rFonts w:ascii="Roboto" w:cs="Roboto" w:eastAsia="Roboto" w:hAnsi="Roboto"/>
          <w:b w:val="1"/>
          <w:color w:val="ff0000"/>
          <w:sz w:val="20"/>
          <w:szCs w:val="20"/>
          <w:highlight w:val="white"/>
        </w:rPr>
      </w:pPr>
      <w:r w:rsidDel="00000000" w:rsidR="00000000" w:rsidRPr="00000000">
        <w:rPr>
          <w:rFonts w:ascii="Roboto" w:cs="Roboto" w:eastAsia="Roboto" w:hAnsi="Roboto"/>
          <w:b w:val="1"/>
          <w:color w:val="ff0000"/>
          <w:sz w:val="20"/>
          <w:szCs w:val="20"/>
          <w:highlight w:val="white"/>
          <w:rtl w:val="0"/>
        </w:rPr>
        <w:t xml:space="preserve">This degree is designed for students interested in careers within museums, archives, schools, and gallery spaces. Students gain analytical thinking and communication skills. Students also learn how to research and evaluate artwork, and historical documents, as well as curate exhibitions. This degree prepares students for transfer to a California State University.</w:t>
      </w:r>
    </w:p>
    <w:p w:rsidR="00000000" w:rsidDel="00000000" w:rsidP="00000000" w:rsidRDefault="00000000" w:rsidRPr="00000000" w14:paraId="00000129">
      <w:pPr>
        <w:spacing w:after="240" w:before="240" w:line="360" w:lineRule="auto"/>
        <w:rPr>
          <w:rFonts w:ascii="Roboto" w:cs="Roboto" w:eastAsia="Roboto" w:hAnsi="Roboto"/>
          <w:b w:val="1"/>
          <w:color w:val="ff0000"/>
          <w:sz w:val="28"/>
          <w:szCs w:val="28"/>
        </w:rPr>
      </w:pPr>
      <w:r w:rsidDel="00000000" w:rsidR="00000000" w:rsidRPr="00000000">
        <w:rPr>
          <w:rtl w:val="0"/>
        </w:rPr>
      </w:r>
    </w:p>
    <w:p w:rsidR="00000000" w:rsidDel="00000000" w:rsidP="00000000" w:rsidRDefault="00000000" w:rsidRPr="00000000" w14:paraId="0000012A">
      <w:pPr>
        <w:spacing w:after="240" w:before="240" w:line="360" w:lineRule="auto"/>
        <w:rPr>
          <w:rFonts w:ascii="Roboto" w:cs="Roboto" w:eastAsia="Roboto" w:hAnsi="Roboto"/>
          <w:b w:val="1"/>
          <w:color w:val="ff0000"/>
          <w:sz w:val="20"/>
          <w:szCs w:val="20"/>
          <w:highlight w:val="white"/>
        </w:rPr>
      </w:pPr>
      <w:r w:rsidDel="00000000" w:rsidR="00000000" w:rsidRPr="00000000">
        <w:rPr>
          <w:rFonts w:ascii="Roboto" w:cs="Roboto" w:eastAsia="Roboto" w:hAnsi="Roboto"/>
          <w:b w:val="1"/>
          <w:color w:val="ff0000"/>
          <w:sz w:val="20"/>
          <w:szCs w:val="20"/>
          <w:highlight w:val="white"/>
          <w:rtl w:val="0"/>
        </w:rPr>
        <w:t xml:space="preserve">Major in Studio Arts for Transfer, AA-T</w:t>
      </w:r>
    </w:p>
    <w:p w:rsidR="00000000" w:rsidDel="00000000" w:rsidP="00000000" w:rsidRDefault="00000000" w:rsidRPr="00000000" w14:paraId="0000012B">
      <w:pPr>
        <w:spacing w:after="240" w:before="240" w:line="360" w:lineRule="auto"/>
        <w:rPr>
          <w:rFonts w:ascii="Roboto" w:cs="Roboto" w:eastAsia="Roboto" w:hAnsi="Roboto"/>
          <w:b w:val="1"/>
          <w:color w:val="ff0000"/>
          <w:sz w:val="28"/>
          <w:szCs w:val="28"/>
        </w:rPr>
      </w:pPr>
      <w:r w:rsidDel="00000000" w:rsidR="00000000" w:rsidRPr="00000000">
        <w:rPr>
          <w:rFonts w:ascii="Roboto" w:cs="Roboto" w:eastAsia="Roboto" w:hAnsi="Roboto"/>
          <w:b w:val="1"/>
          <w:color w:val="ff0000"/>
          <w:sz w:val="20"/>
          <w:szCs w:val="20"/>
          <w:highlight w:val="white"/>
          <w:rtl w:val="0"/>
        </w:rPr>
        <w:t xml:space="preserve">This degree is designed for students interested in visual and creative expression. Students will develop their ability to generate creative ideas, solve problems visually, think and respond critically to visual information in their lives, and respond to cultural and social changes utilizing a visual framework for human expression. This degree prepares students for transfer to a California State University.</w:t>
      </w:r>
      <w:r w:rsidDel="00000000" w:rsidR="00000000" w:rsidRPr="00000000">
        <w:rPr>
          <w:rtl w:val="0"/>
        </w:rPr>
      </w:r>
    </w:p>
    <w:p w:rsidR="00000000" w:rsidDel="00000000" w:rsidP="00000000" w:rsidRDefault="00000000" w:rsidRPr="00000000" w14:paraId="0000012C">
      <w:pPr>
        <w:spacing w:after="240" w:before="240" w:line="360" w:lineRule="auto"/>
        <w:rPr>
          <w:rFonts w:ascii="Roboto" w:cs="Roboto" w:eastAsia="Roboto" w:hAnsi="Roboto"/>
          <w:b w:val="1"/>
          <w:color w:val="ff0000"/>
          <w:sz w:val="28"/>
          <w:szCs w:val="28"/>
        </w:rPr>
      </w:pPr>
      <w:r w:rsidDel="00000000" w:rsidR="00000000" w:rsidRPr="00000000">
        <w:rPr>
          <w:rtl w:val="0"/>
        </w:rPr>
      </w:r>
    </w:p>
    <w:p w:rsidR="00000000" w:rsidDel="00000000" w:rsidP="00000000" w:rsidRDefault="00000000" w:rsidRPr="00000000" w14:paraId="0000012D">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2E">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2F">
      <w:pPr>
        <w:spacing w:after="240" w:line="360" w:lineRule="auto"/>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0">
      <w:pPr>
        <w:spacing w:after="240" w:line="360" w:lineRule="auto"/>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Certificates</w:t>
      </w:r>
    </w:p>
    <w:p w:rsidR="00000000" w:rsidDel="00000000" w:rsidP="00000000" w:rsidRDefault="00000000" w:rsidRPr="00000000" w14:paraId="00000131">
      <w:pP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List any certificates offered. You can link to the catalog, but a better idea would be to list them with some student-friendly descriptions!</w:t>
      </w:r>
    </w:p>
    <w:p w:rsidR="00000000" w:rsidDel="00000000" w:rsidP="00000000" w:rsidRDefault="00000000" w:rsidRPr="00000000" w14:paraId="00000132">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33">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34">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35">
      <w:pPr>
        <w:spacing w:after="240" w:line="360" w:lineRule="auto"/>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6">
      <w:pPr>
        <w:spacing w:after="240" w:line="360" w:lineRule="auto"/>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Courses</w:t>
      </w:r>
    </w:p>
    <w:p w:rsidR="00000000" w:rsidDel="00000000" w:rsidP="00000000" w:rsidRDefault="00000000" w:rsidRPr="00000000" w14:paraId="00000137">
      <w:pP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(including who usually teaches it and how often it’s offered)</w:t>
      </w:r>
    </w:p>
    <w:p w:rsidR="00000000" w:rsidDel="00000000" w:rsidP="00000000" w:rsidRDefault="00000000" w:rsidRPr="00000000" w14:paraId="00000138">
      <w:pP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Bonus points for course rotation (when do you typically offer a class, i.e. Fall only or every other year)</w:t>
      </w:r>
    </w:p>
    <w:p w:rsidR="00000000" w:rsidDel="00000000" w:rsidP="00000000" w:rsidRDefault="00000000" w:rsidRPr="00000000" w14:paraId="00000139">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100 Art Appreciation, Every semester; Faculty: J. Abel, E. Cline, X. Eggleton, L. Karmel, C. Lewallen, O. Montano, S. Schlictenmyer; AA/AS GE, CSU, CSU GE, IGETC, UC</w:t>
      </w:r>
    </w:p>
    <w:p w:rsidR="00000000" w:rsidDel="00000000" w:rsidP="00000000" w:rsidRDefault="00000000" w:rsidRPr="00000000" w14:paraId="0000013A">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120 Two-Dimensional Design, Every Semester; Faculty: X. Eggleton, L. Karmel, O. Montano; AA/AS GE, CSU, CSU GE, IGETC, UC</w:t>
      </w:r>
    </w:p>
    <w:p w:rsidR="00000000" w:rsidDel="00000000" w:rsidP="00000000" w:rsidRDefault="00000000" w:rsidRPr="00000000" w14:paraId="0000013B">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121 Painting I, Every semester: Faculty: E. Whitman; CSU, UC</w:t>
      </w:r>
    </w:p>
    <w:p w:rsidR="00000000" w:rsidDel="00000000" w:rsidP="00000000" w:rsidRDefault="00000000" w:rsidRPr="00000000" w14:paraId="0000013C">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124 Drawing I, Every semester; Faculty: M. Ford, L. Karmel, C. Lewallen; AA/AS GE, CSU, UC</w:t>
      </w:r>
    </w:p>
    <w:p w:rsidR="00000000" w:rsidDel="00000000" w:rsidP="00000000" w:rsidRDefault="00000000" w:rsidRPr="00000000" w14:paraId="0000013D">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125 Drawing II, Every semester; Faculty: C. Lewallen; CSU, UC</w:t>
      </w:r>
    </w:p>
    <w:p w:rsidR="00000000" w:rsidDel="00000000" w:rsidP="00000000" w:rsidRDefault="00000000" w:rsidRPr="00000000" w14:paraId="0000013E">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129 Three-Dimensional Design, Fall; Faculty: X.Eggleton, O. Montano, M. Ramos; AA/AS GE, CSU, UC</w:t>
      </w:r>
    </w:p>
    <w:p w:rsidR="00000000" w:rsidDel="00000000" w:rsidP="00000000" w:rsidRDefault="00000000" w:rsidRPr="00000000" w14:paraId="0000013F">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135 Watercolor I, Fall; Faculty: M. Ramos; CSU, UC</w:t>
      </w:r>
    </w:p>
    <w:p w:rsidR="00000000" w:rsidDel="00000000" w:rsidP="00000000" w:rsidRDefault="00000000" w:rsidRPr="00000000" w14:paraId="00000140">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140 History of Western Art I, Fall; Faculty: J. Abel; AA/AS GE, CSU, CSU GE, IGETC, UC</w:t>
      </w:r>
    </w:p>
    <w:p w:rsidR="00000000" w:rsidDel="00000000" w:rsidP="00000000" w:rsidRDefault="00000000" w:rsidRPr="00000000" w14:paraId="00000141">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141 History of Western Art II, Spring; Faculty: J. Abel; AA/AS GE, CSU, CSU GE, IGETC, UC</w:t>
      </w:r>
    </w:p>
    <w:p w:rsidR="00000000" w:rsidDel="00000000" w:rsidP="00000000" w:rsidRDefault="00000000" w:rsidRPr="00000000" w14:paraId="00000142">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143 History of Modern Art, Every semester; Faculty: E. Whitman; AA/AS GE, CSU, CSU GE, IGETC, UC</w:t>
      </w:r>
    </w:p>
    <w:p w:rsidR="00000000" w:rsidDel="00000000" w:rsidP="00000000" w:rsidRDefault="00000000" w:rsidRPr="00000000" w14:paraId="00000143">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145 Contemporary Art History, Every other year; Faculty: J.Eggleton; AA/AS GE, CSU, CSU GE, IGETC, UC</w:t>
      </w:r>
    </w:p>
    <w:p w:rsidR="00000000" w:rsidDel="00000000" w:rsidP="00000000" w:rsidRDefault="00000000" w:rsidRPr="00000000" w14:paraId="00000144">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146 Asian Art, Every other year; Faculty: M. Hesser; AA/AS GE, CSU, CSU GE, IGETC, UC</w:t>
      </w:r>
    </w:p>
    <w:p w:rsidR="00000000" w:rsidDel="00000000" w:rsidP="00000000" w:rsidRDefault="00000000" w:rsidRPr="00000000" w14:paraId="00000145">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148 Applied Design and Crafts, Spring; Faculty: X.Eggleton, L.Karmel, M. Ramos; AA/AS GE, CSU, CSU GE, UC</w:t>
      </w:r>
    </w:p>
    <w:p w:rsidR="00000000" w:rsidDel="00000000" w:rsidP="00000000" w:rsidRDefault="00000000" w:rsidRPr="00000000" w14:paraId="00000146">
      <w:pPr>
        <w:numPr>
          <w:ilvl w:val="0"/>
          <w:numId w:val="16"/>
        </w:numPr>
        <w:spacing w:after="0" w:afterAutospacing="0" w:line="360" w:lineRule="auto"/>
        <w:ind w:left="720" w:hanging="360"/>
        <w:rPr>
          <w:rFonts w:ascii="Roboto" w:cs="Roboto" w:eastAsia="Roboto" w:hAnsi="Roboto"/>
          <w:color w:val="ff0000"/>
          <w:sz w:val="23"/>
          <w:szCs w:val="23"/>
          <w:u w:val="none"/>
        </w:rPr>
      </w:pPr>
      <w:r w:rsidDel="00000000" w:rsidR="00000000" w:rsidRPr="00000000">
        <w:rPr>
          <w:rFonts w:ascii="Roboto" w:cs="Roboto" w:eastAsia="Roboto" w:hAnsi="Roboto"/>
          <w:color w:val="ff0000"/>
          <w:sz w:val="23"/>
          <w:szCs w:val="23"/>
          <w:rtl w:val="0"/>
        </w:rPr>
        <w:t xml:space="preserve">Art 149 History of Graphic Design, Every other year; O. Montano; AA/AS GE, CSU, CSU GE, UC</w:t>
      </w:r>
    </w:p>
    <w:p w:rsidR="00000000" w:rsidDel="00000000" w:rsidP="00000000" w:rsidRDefault="00000000" w:rsidRPr="00000000" w14:paraId="00000147">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177 Digital Drawing and Painting, Every other year; Faculty: T.Enochs; CSU, UC</w:t>
      </w:r>
    </w:p>
    <w:p w:rsidR="00000000" w:rsidDel="00000000" w:rsidP="00000000" w:rsidRDefault="00000000" w:rsidRPr="00000000" w14:paraId="00000148">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220-220 Painting II-IV, Every semester; Faculty: E. Whitman; CSU, UC</w:t>
      </w:r>
    </w:p>
    <w:p w:rsidR="00000000" w:rsidDel="00000000" w:rsidP="00000000" w:rsidRDefault="00000000" w:rsidRPr="00000000" w14:paraId="00000149">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230 Figure Drawing I, Every semester; Faculty: J.Eggleton, T.Enochs; CSU, UC</w:t>
      </w:r>
    </w:p>
    <w:p w:rsidR="00000000" w:rsidDel="00000000" w:rsidP="00000000" w:rsidRDefault="00000000" w:rsidRPr="00000000" w14:paraId="0000014A">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231-233 Figure II-IV, Every semester; Faculty: J.Eggleton, T.Enochs; CSU, UC</w:t>
      </w:r>
    </w:p>
    <w:p w:rsidR="00000000" w:rsidDel="00000000" w:rsidP="00000000" w:rsidRDefault="00000000" w:rsidRPr="00000000" w14:paraId="0000014B">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235-236 Watercolor II-III, Fall; Faculty: M.Ramos; CSU, UC</w:t>
      </w:r>
    </w:p>
    <w:p w:rsidR="00000000" w:rsidDel="00000000" w:rsidP="00000000" w:rsidRDefault="00000000" w:rsidRPr="00000000" w14:paraId="0000014C">
      <w:pPr>
        <w:numPr>
          <w:ilvl w:val="0"/>
          <w:numId w:val="16"/>
        </w:numPr>
        <w:spacing w:after="0" w:afterAutospacing="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241 Illustration I, Spring; J.Eggleton, T.Enochs, C.Lewallen; CSU, UC </w:t>
      </w:r>
    </w:p>
    <w:p w:rsidR="00000000" w:rsidDel="00000000" w:rsidP="00000000" w:rsidRDefault="00000000" w:rsidRPr="00000000" w14:paraId="0000014D">
      <w:pPr>
        <w:numPr>
          <w:ilvl w:val="0"/>
          <w:numId w:val="16"/>
        </w:numPr>
        <w:spacing w:after="240" w:line="360" w:lineRule="auto"/>
        <w:ind w:left="720" w:hanging="360"/>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Art 242 Illustration II, Spring; J.Eggleton, T.Enochs, C.Lewallen; CSU, UC</w:t>
      </w:r>
    </w:p>
    <w:p w:rsidR="00000000" w:rsidDel="00000000" w:rsidP="00000000" w:rsidRDefault="00000000" w:rsidRPr="00000000" w14:paraId="0000014E">
      <w:pPr>
        <w:spacing w:after="240" w:line="360" w:lineRule="auto"/>
        <w:ind w:left="720" w:firstLine="0"/>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4F">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50">
      <w:pPr>
        <w:spacing w:after="240" w:line="360" w:lineRule="auto"/>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51">
      <w:pPr>
        <w:spacing w:after="240" w:line="360" w:lineRule="auto"/>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2">
      <w:pPr>
        <w:spacing w:after="240" w:line="360" w:lineRule="auto"/>
        <w:rPr>
          <w:rFonts w:ascii="Roboto" w:cs="Roboto" w:eastAsia="Roboto" w:hAnsi="Roboto"/>
          <w:color w:val="4d4d4d"/>
          <w:sz w:val="27"/>
          <w:szCs w:val="27"/>
          <w:shd w:fill="fafafa" w:val="clear"/>
        </w:rPr>
      </w:pPr>
      <w:r w:rsidDel="00000000" w:rsidR="00000000" w:rsidRPr="00000000">
        <w:rPr>
          <w:rFonts w:ascii="Roboto" w:cs="Roboto" w:eastAsia="Roboto" w:hAnsi="Roboto"/>
          <w:color w:val="4d4d4d"/>
          <w:sz w:val="27"/>
          <w:szCs w:val="27"/>
          <w:shd w:fill="fafafa" w:val="clear"/>
          <w:rtl w:val="0"/>
        </w:rPr>
        <w:t xml:space="preserve">Department Chair Name </w:t>
      </w:r>
    </w:p>
    <w:p w:rsidR="00000000" w:rsidDel="00000000" w:rsidP="00000000" w:rsidRDefault="00000000" w:rsidRPr="00000000" w14:paraId="00000153">
      <w:pPr>
        <w:spacing w:after="240" w:line="360" w:lineRule="auto"/>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54">
      <w:pPr>
        <w:spacing w:after="240" w:line="360" w:lineRule="auto"/>
        <w:rPr>
          <w:rFonts w:ascii="Roboto" w:cs="Roboto" w:eastAsia="Roboto" w:hAnsi="Roboto"/>
          <w:color w:val="ff0000"/>
          <w:sz w:val="27"/>
          <w:szCs w:val="27"/>
          <w:shd w:fill="fafafa" w:val="clear"/>
        </w:rPr>
      </w:pPr>
      <w:r w:rsidDel="00000000" w:rsidR="00000000" w:rsidRPr="00000000">
        <w:rPr>
          <w:rFonts w:ascii="Roboto" w:cs="Roboto" w:eastAsia="Roboto" w:hAnsi="Roboto"/>
          <w:color w:val="ff0000"/>
          <w:sz w:val="27"/>
          <w:szCs w:val="27"/>
          <w:shd w:fill="fafafa" w:val="clear"/>
          <w:rtl w:val="0"/>
        </w:rPr>
        <w:t xml:space="preserve">Joshua Eggleton</w:t>
      </w:r>
    </w:p>
    <w:p w:rsidR="00000000" w:rsidDel="00000000" w:rsidP="00000000" w:rsidRDefault="00000000" w:rsidRPr="00000000" w14:paraId="00000155">
      <w:pPr>
        <w:spacing w:after="240" w:line="360" w:lineRule="auto"/>
        <w:rPr>
          <w:rFonts w:ascii="Roboto" w:cs="Roboto" w:eastAsia="Roboto" w:hAnsi="Roboto"/>
          <w:color w:val="4d4d4d"/>
          <w:sz w:val="27"/>
          <w:szCs w:val="27"/>
          <w:shd w:fill="fafafa"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6">
      <w:pPr>
        <w:spacing w:after="240" w:line="360" w:lineRule="auto"/>
        <w:rPr>
          <w:rFonts w:ascii="Roboto" w:cs="Roboto" w:eastAsia="Roboto" w:hAnsi="Roboto"/>
          <w:color w:val="4d4d4d"/>
          <w:sz w:val="27"/>
          <w:szCs w:val="27"/>
          <w:shd w:fill="fafafa" w:val="clear"/>
        </w:rPr>
      </w:pPr>
      <w:r w:rsidDel="00000000" w:rsidR="00000000" w:rsidRPr="00000000">
        <w:rPr>
          <w:rFonts w:ascii="Roboto" w:cs="Roboto" w:eastAsia="Roboto" w:hAnsi="Roboto"/>
          <w:color w:val="4d4d4d"/>
          <w:sz w:val="27"/>
          <w:szCs w:val="27"/>
          <w:shd w:fill="fafafa" w:val="clear"/>
          <w:rtl w:val="0"/>
        </w:rPr>
        <w:t xml:space="preserve">Department Chair email </w:t>
      </w:r>
    </w:p>
    <w:p w:rsidR="00000000" w:rsidDel="00000000" w:rsidP="00000000" w:rsidRDefault="00000000" w:rsidRPr="00000000" w14:paraId="00000157">
      <w:pPr>
        <w:spacing w:after="240" w:line="360" w:lineRule="auto"/>
        <w:rPr>
          <w:rFonts w:ascii="Roboto" w:cs="Roboto" w:eastAsia="Roboto" w:hAnsi="Roboto"/>
          <w:color w:val="ff0000"/>
          <w:sz w:val="27"/>
          <w:szCs w:val="27"/>
          <w:shd w:fill="fafafa" w:val="clear"/>
        </w:rPr>
      </w:pPr>
      <w:r w:rsidDel="00000000" w:rsidR="00000000" w:rsidRPr="00000000">
        <w:rPr>
          <w:rFonts w:ascii="Roboto" w:cs="Roboto" w:eastAsia="Roboto" w:hAnsi="Roboto"/>
          <w:color w:val="ff0000"/>
          <w:sz w:val="27"/>
          <w:szCs w:val="27"/>
          <w:shd w:fill="fafafa" w:val="clear"/>
          <w:rtl w:val="0"/>
        </w:rPr>
        <w:t xml:space="preserve">Joshua.Eggleton@gcccd.edu</w:t>
      </w:r>
    </w:p>
    <w:p w:rsidR="00000000" w:rsidDel="00000000" w:rsidP="00000000" w:rsidRDefault="00000000" w:rsidRPr="00000000" w14:paraId="00000158">
      <w:pPr>
        <w:spacing w:after="240" w:line="360" w:lineRule="auto"/>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59">
      <w:pPr>
        <w:spacing w:after="240" w:line="360" w:lineRule="auto"/>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5A">
      <w:pPr>
        <w:spacing w:after="240" w:line="360" w:lineRule="auto"/>
        <w:rPr>
          <w:rFonts w:ascii="Roboto" w:cs="Roboto" w:eastAsia="Roboto" w:hAnsi="Roboto"/>
          <w:color w:val="4d4d4d"/>
          <w:sz w:val="27"/>
          <w:szCs w:val="27"/>
          <w:shd w:fill="fafafa"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B">
      <w:pPr>
        <w:spacing w:after="240" w:line="360" w:lineRule="auto"/>
        <w:rPr>
          <w:rFonts w:ascii="Roboto" w:cs="Roboto" w:eastAsia="Roboto" w:hAnsi="Roboto"/>
          <w:color w:val="4d4d4d"/>
          <w:sz w:val="27"/>
          <w:szCs w:val="27"/>
          <w:shd w:fill="fafafa" w:val="clear"/>
        </w:rPr>
      </w:pPr>
      <w:r w:rsidDel="00000000" w:rsidR="00000000" w:rsidRPr="00000000">
        <w:rPr>
          <w:rFonts w:ascii="Roboto" w:cs="Roboto" w:eastAsia="Roboto" w:hAnsi="Roboto"/>
          <w:color w:val="4d4d4d"/>
          <w:sz w:val="27"/>
          <w:szCs w:val="27"/>
          <w:shd w:fill="fafafa" w:val="clear"/>
          <w:rtl w:val="0"/>
        </w:rPr>
        <w:t xml:space="preserve">Department Term Ending</w:t>
      </w:r>
    </w:p>
    <w:p w:rsidR="00000000" w:rsidDel="00000000" w:rsidP="00000000" w:rsidRDefault="00000000" w:rsidRPr="00000000" w14:paraId="0000015C">
      <w:pPr>
        <w:shd w:fill="fafafa" w:val="clear"/>
        <w:spacing w:after="240" w:line="360" w:lineRule="auto"/>
        <w:rPr>
          <w:rFonts w:ascii="Roboto" w:cs="Roboto" w:eastAsia="Roboto" w:hAnsi="Roboto"/>
          <w:color w:val="666666"/>
          <w:sz w:val="23"/>
          <w:szCs w:val="23"/>
          <w:shd w:fill="fafafa" w:val="clear"/>
        </w:rPr>
      </w:pPr>
      <w:r w:rsidDel="00000000" w:rsidR="00000000" w:rsidRPr="00000000">
        <w:rPr>
          <w:rFonts w:ascii="Roboto" w:cs="Roboto" w:eastAsia="Roboto" w:hAnsi="Roboto"/>
          <w:color w:val="666666"/>
          <w:sz w:val="23"/>
          <w:szCs w:val="23"/>
          <w:shd w:fill="fafafa" w:val="clear"/>
          <w:rtl w:val="0"/>
        </w:rPr>
        <w:t xml:space="preserve">These are generally 2 year terms that end in June</w:t>
      </w:r>
    </w:p>
    <w:p w:rsidR="00000000" w:rsidDel="00000000" w:rsidP="00000000" w:rsidRDefault="00000000" w:rsidRPr="00000000" w14:paraId="0000015D">
      <w:pPr>
        <w:spacing w:after="240" w:line="360" w:lineRule="auto"/>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5E">
      <w:pPr>
        <w:spacing w:after="240" w:line="360" w:lineRule="auto"/>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5F">
      <w:pPr>
        <w:spacing w:after="240" w:line="360" w:lineRule="auto"/>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60">
      <w:pPr>
        <w:spacing w:after="240" w:line="360" w:lineRule="auto"/>
        <w:rPr>
          <w:rFonts w:ascii="Roboto" w:cs="Roboto" w:eastAsia="Roboto" w:hAnsi="Roboto"/>
          <w:color w:val="4d4d4d"/>
          <w:sz w:val="27"/>
          <w:szCs w:val="27"/>
          <w:shd w:fill="fafafa"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1">
      <w:pPr>
        <w:spacing w:after="240" w:line="360" w:lineRule="auto"/>
        <w:rPr>
          <w:rFonts w:ascii="Roboto" w:cs="Roboto" w:eastAsia="Roboto" w:hAnsi="Roboto"/>
          <w:color w:val="4d4d4d"/>
          <w:sz w:val="27"/>
          <w:szCs w:val="27"/>
          <w:shd w:fill="fafafa" w:val="clear"/>
        </w:rPr>
      </w:pPr>
      <w:r w:rsidDel="00000000" w:rsidR="00000000" w:rsidRPr="00000000">
        <w:rPr>
          <w:rFonts w:ascii="Roboto" w:cs="Roboto" w:eastAsia="Roboto" w:hAnsi="Roboto"/>
          <w:color w:val="4d4d4d"/>
          <w:sz w:val="27"/>
          <w:szCs w:val="27"/>
          <w:shd w:fill="fafafa" w:val="clear"/>
          <w:rtl w:val="0"/>
        </w:rPr>
        <w:t xml:space="preserve">Full Time Faculty</w:t>
      </w:r>
    </w:p>
    <w:p w:rsidR="00000000" w:rsidDel="00000000" w:rsidP="00000000" w:rsidRDefault="00000000" w:rsidRPr="00000000" w14:paraId="00000162">
      <w:pPr>
        <w:spacing w:after="240" w:line="360" w:lineRule="auto"/>
        <w:rPr>
          <w:rFonts w:ascii="Roboto" w:cs="Roboto" w:eastAsia="Roboto" w:hAnsi="Roboto"/>
          <w:color w:val="666666"/>
          <w:sz w:val="23"/>
          <w:szCs w:val="23"/>
          <w:shd w:fill="fafafa" w:val="clear"/>
        </w:rPr>
      </w:pPr>
      <w:r w:rsidDel="00000000" w:rsidR="00000000" w:rsidRPr="00000000">
        <w:rPr>
          <w:rFonts w:ascii="Roboto" w:cs="Roboto" w:eastAsia="Roboto" w:hAnsi="Roboto"/>
          <w:color w:val="666666"/>
          <w:sz w:val="23"/>
          <w:szCs w:val="23"/>
          <w:shd w:fill="fafafa" w:val="clear"/>
          <w:rtl w:val="0"/>
        </w:rPr>
        <w:t xml:space="preserve">List of full-time instructors with email, phone number, and office location are good to have on here. </w:t>
      </w:r>
    </w:p>
    <w:p w:rsidR="00000000" w:rsidDel="00000000" w:rsidP="00000000" w:rsidRDefault="00000000" w:rsidRPr="00000000" w14:paraId="00000163">
      <w:pPr>
        <w:spacing w:after="240" w:line="360" w:lineRule="auto"/>
        <w:rPr>
          <w:rFonts w:ascii="Roboto" w:cs="Roboto" w:eastAsia="Roboto" w:hAnsi="Roboto"/>
          <w:color w:val="ff0000"/>
          <w:sz w:val="23"/>
          <w:szCs w:val="23"/>
          <w:shd w:fill="fafafa" w:val="clear"/>
        </w:rPr>
      </w:pPr>
      <w:r w:rsidDel="00000000" w:rsidR="00000000" w:rsidRPr="00000000">
        <w:rPr>
          <w:rFonts w:ascii="Roboto" w:cs="Roboto" w:eastAsia="Roboto" w:hAnsi="Roboto"/>
          <w:color w:val="ff0000"/>
          <w:sz w:val="23"/>
          <w:szCs w:val="23"/>
          <w:shd w:fill="fafafa" w:val="clear"/>
          <w:rtl w:val="0"/>
        </w:rPr>
        <w:t xml:space="preserve">None</w:t>
      </w:r>
    </w:p>
    <w:p w:rsidR="00000000" w:rsidDel="00000000" w:rsidP="00000000" w:rsidRDefault="00000000" w:rsidRPr="00000000" w14:paraId="00000164">
      <w:pPr>
        <w:shd w:fill="fafafa" w:val="clear"/>
        <w:spacing w:after="240" w:line="360" w:lineRule="auto"/>
        <w:rPr>
          <w:rFonts w:ascii="Roboto" w:cs="Roboto" w:eastAsia="Roboto" w:hAnsi="Roboto"/>
          <w:color w:val="666666"/>
          <w:sz w:val="23"/>
          <w:szCs w:val="23"/>
          <w:shd w:fill="fafafa" w:val="clear"/>
        </w:rPr>
      </w:pPr>
      <w:r w:rsidDel="00000000" w:rsidR="00000000" w:rsidRPr="00000000">
        <w:rPr>
          <w:rFonts w:ascii="Roboto" w:cs="Roboto" w:eastAsia="Roboto" w:hAnsi="Roboto"/>
          <w:color w:val="666666"/>
          <w:sz w:val="23"/>
          <w:szCs w:val="23"/>
          <w:shd w:fill="fafafa" w:val="clear"/>
          <w:rtl w:val="0"/>
        </w:rPr>
        <w:t xml:space="preserve">Bonus for educational background, career path, what they usually teach, and interests</w:t>
      </w:r>
    </w:p>
    <w:p w:rsidR="00000000" w:rsidDel="00000000" w:rsidP="00000000" w:rsidRDefault="00000000" w:rsidRPr="00000000" w14:paraId="00000165">
      <w:pPr>
        <w:spacing w:after="240" w:line="360" w:lineRule="auto"/>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66">
      <w:pPr>
        <w:spacing w:after="240" w:line="360" w:lineRule="auto"/>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67">
      <w:pPr>
        <w:spacing w:after="240" w:line="360" w:lineRule="auto"/>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68">
      <w:pPr>
        <w:spacing w:after="240" w:line="360" w:lineRule="auto"/>
        <w:rPr>
          <w:rFonts w:ascii="Roboto" w:cs="Roboto" w:eastAsia="Roboto" w:hAnsi="Roboto"/>
          <w:color w:val="4d4d4d"/>
          <w:sz w:val="27"/>
          <w:szCs w:val="27"/>
          <w:shd w:fill="fafafa"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9">
      <w:pPr>
        <w:spacing w:after="240" w:line="360" w:lineRule="auto"/>
        <w:rPr>
          <w:rFonts w:ascii="Roboto" w:cs="Roboto" w:eastAsia="Roboto" w:hAnsi="Roboto"/>
          <w:color w:val="4d4d4d"/>
          <w:sz w:val="27"/>
          <w:szCs w:val="27"/>
          <w:shd w:fill="fafafa" w:val="clear"/>
        </w:rPr>
      </w:pPr>
      <w:r w:rsidDel="00000000" w:rsidR="00000000" w:rsidRPr="00000000">
        <w:rPr>
          <w:rFonts w:ascii="Roboto" w:cs="Roboto" w:eastAsia="Roboto" w:hAnsi="Roboto"/>
          <w:color w:val="4d4d4d"/>
          <w:sz w:val="27"/>
          <w:szCs w:val="27"/>
          <w:shd w:fill="fafafa" w:val="clear"/>
          <w:rtl w:val="0"/>
        </w:rPr>
        <w:t xml:space="preserve">Part Time Faculty</w:t>
      </w:r>
    </w:p>
    <w:p w:rsidR="00000000" w:rsidDel="00000000" w:rsidP="00000000" w:rsidRDefault="00000000" w:rsidRPr="00000000" w14:paraId="0000016A">
      <w:pPr>
        <w:spacing w:after="240" w:line="360" w:lineRule="auto"/>
        <w:rPr>
          <w:rFonts w:ascii="Roboto" w:cs="Roboto" w:eastAsia="Roboto" w:hAnsi="Roboto"/>
          <w:color w:val="666666"/>
          <w:sz w:val="23"/>
          <w:szCs w:val="23"/>
          <w:shd w:fill="fafafa" w:val="clear"/>
        </w:rPr>
      </w:pPr>
      <w:r w:rsidDel="00000000" w:rsidR="00000000" w:rsidRPr="00000000">
        <w:rPr>
          <w:rFonts w:ascii="Roboto" w:cs="Roboto" w:eastAsia="Roboto" w:hAnsi="Roboto"/>
          <w:color w:val="666666"/>
          <w:sz w:val="23"/>
          <w:szCs w:val="23"/>
          <w:shd w:fill="fafafa" w:val="clear"/>
          <w:rtl w:val="0"/>
        </w:rPr>
        <w:t xml:space="preserve">List of CURRENT (this year) part-time instructors with email, phone number, and office location are good to have on here. </w:t>
      </w:r>
    </w:p>
    <w:p w:rsidR="00000000" w:rsidDel="00000000" w:rsidP="00000000" w:rsidRDefault="00000000" w:rsidRPr="00000000" w14:paraId="0000016B">
      <w:pPr>
        <w:shd w:fill="fafafa" w:val="clear"/>
        <w:spacing w:after="240" w:line="360" w:lineRule="auto"/>
        <w:rPr>
          <w:rFonts w:ascii="Roboto" w:cs="Roboto" w:eastAsia="Roboto" w:hAnsi="Roboto"/>
          <w:color w:val="666666"/>
          <w:sz w:val="23"/>
          <w:szCs w:val="23"/>
          <w:shd w:fill="fafafa" w:val="clear"/>
        </w:rPr>
      </w:pPr>
      <w:r w:rsidDel="00000000" w:rsidR="00000000" w:rsidRPr="00000000">
        <w:rPr>
          <w:rFonts w:ascii="Roboto" w:cs="Roboto" w:eastAsia="Roboto" w:hAnsi="Roboto"/>
          <w:color w:val="666666"/>
          <w:sz w:val="23"/>
          <w:szCs w:val="23"/>
          <w:shd w:fill="fafafa" w:val="clear"/>
          <w:rtl w:val="0"/>
        </w:rPr>
        <w:t xml:space="preserve">Bonus for educational background, career path, what they usually teach, and interests</w:t>
      </w:r>
    </w:p>
    <w:p w:rsidR="00000000" w:rsidDel="00000000" w:rsidP="00000000" w:rsidRDefault="00000000" w:rsidRPr="00000000" w14:paraId="0000016C">
      <w:pPr>
        <w:spacing w:after="240" w:line="360" w:lineRule="auto"/>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6D">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Joshua Eggleton </w:t>
      </w:r>
    </w:p>
    <w:p w:rsidR="00000000" w:rsidDel="00000000" w:rsidP="00000000" w:rsidRDefault="00000000" w:rsidRPr="00000000" w14:paraId="0000016E">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Art Department Chair, Office B356 </w:t>
      </w:r>
    </w:p>
    <w:p w:rsidR="00000000" w:rsidDel="00000000" w:rsidP="00000000" w:rsidRDefault="00000000" w:rsidRPr="00000000" w14:paraId="0000016F">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41">
        <w:r w:rsidDel="00000000" w:rsidR="00000000" w:rsidRPr="00000000">
          <w:rPr>
            <w:rFonts w:ascii="Roboto" w:cs="Roboto" w:eastAsia="Roboto" w:hAnsi="Roboto"/>
            <w:color w:val="1155cc"/>
            <w:sz w:val="23"/>
            <w:szCs w:val="23"/>
            <w:rtl w:val="0"/>
          </w:rPr>
          <w:t xml:space="preserve">Joshua.Eggleton@gcccd.edu</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170">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BA SDSU in Painting, Printmaking, and Photography with a Minor in History; MFA San Francisco Art Institute in Fine Art</w:t>
      </w:r>
    </w:p>
    <w:p w:rsidR="00000000" w:rsidDel="00000000" w:rsidP="00000000" w:rsidRDefault="00000000" w:rsidRPr="00000000" w14:paraId="00000171">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Courses regularly taught: Art 100 Art Appreciation, Art 140-141History of Western Art 1-2, Art 124 Drawing 1, Art 230-233 Figure Drawing 1-4, Art 241-242 Illustration 1-2</w:t>
      </w:r>
    </w:p>
    <w:p w:rsidR="00000000" w:rsidDel="00000000" w:rsidP="00000000" w:rsidRDefault="00000000" w:rsidRPr="00000000" w14:paraId="00000172">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Josh is obsessed with comics, film, and vinyl records</w:t>
      </w:r>
    </w:p>
    <w:p w:rsidR="00000000" w:rsidDel="00000000" w:rsidP="00000000" w:rsidRDefault="00000000" w:rsidRPr="00000000" w14:paraId="00000173">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Marie Ramos</w:t>
      </w:r>
    </w:p>
    <w:p w:rsidR="00000000" w:rsidDel="00000000" w:rsidP="00000000" w:rsidRDefault="00000000" w:rsidRPr="00000000" w14:paraId="00000174">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42">
        <w:r w:rsidDel="00000000" w:rsidR="00000000" w:rsidRPr="00000000">
          <w:rPr>
            <w:rFonts w:ascii="Roboto" w:cs="Roboto" w:eastAsia="Roboto" w:hAnsi="Roboto"/>
            <w:color w:val="1155cc"/>
            <w:sz w:val="23"/>
            <w:szCs w:val="23"/>
            <w:rtl w:val="0"/>
          </w:rPr>
          <w:t xml:space="preserve">Marie.Ramos@gcccd.edu</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175">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BA CSU Long Beach, Art; Eastern Washington University, BFA Fine Art; Eastern Washington University, MA Interdisciplinary Art and Women’s Studies; </w:t>
      </w:r>
      <w:r w:rsidDel="00000000" w:rsidR="00000000" w:rsidRPr="00000000">
        <w:rPr>
          <w:color w:val="666666"/>
          <w:sz w:val="24"/>
          <w:szCs w:val="24"/>
          <w:highlight w:val="white"/>
          <w:rtl w:val="0"/>
        </w:rPr>
        <w:t xml:space="preserve">Washington State University, Ph.D. Educational Leadership; UCSD, Art Therapy Certificate</w:t>
      </w:r>
      <w:r w:rsidDel="00000000" w:rsidR="00000000" w:rsidRPr="00000000">
        <w:rPr>
          <w:rtl w:val="0"/>
        </w:rPr>
      </w:r>
    </w:p>
    <w:p w:rsidR="00000000" w:rsidDel="00000000" w:rsidP="00000000" w:rsidRDefault="00000000" w:rsidRPr="00000000" w14:paraId="00000176">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Courses regularly taught: Art 120 2D Design, Art 135, 235 Watercolor 1-2, Art 148 Applied Design and Crafts</w:t>
      </w:r>
    </w:p>
    <w:p w:rsidR="00000000" w:rsidDel="00000000" w:rsidP="00000000" w:rsidRDefault="00000000" w:rsidRPr="00000000" w14:paraId="00000177">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Marie’s art practice includes </w:t>
      </w:r>
      <w:r w:rsidDel="00000000" w:rsidR="00000000" w:rsidRPr="00000000">
        <w:rPr>
          <w:color w:val="666666"/>
          <w:sz w:val="24"/>
          <w:szCs w:val="24"/>
          <w:highlight w:val="white"/>
          <w:rtl w:val="0"/>
        </w:rPr>
        <w:t xml:space="preserve">watercolor and oil painting, bookmaking, and printmaking. She also enjoys the outdoors; biking and walking.</w:t>
      </w:r>
      <w:r w:rsidDel="00000000" w:rsidR="00000000" w:rsidRPr="00000000">
        <w:rPr>
          <w:rtl w:val="0"/>
        </w:rPr>
      </w:r>
    </w:p>
    <w:p w:rsidR="00000000" w:rsidDel="00000000" w:rsidP="00000000" w:rsidRDefault="00000000" w:rsidRPr="00000000" w14:paraId="00000178">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Mary Ford</w:t>
      </w:r>
    </w:p>
    <w:p w:rsidR="00000000" w:rsidDel="00000000" w:rsidP="00000000" w:rsidRDefault="00000000" w:rsidRPr="00000000" w14:paraId="00000179">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43">
        <w:r w:rsidDel="00000000" w:rsidR="00000000" w:rsidRPr="00000000">
          <w:rPr>
            <w:rFonts w:ascii="Roboto" w:cs="Roboto" w:eastAsia="Roboto" w:hAnsi="Roboto"/>
            <w:color w:val="1155cc"/>
            <w:sz w:val="23"/>
            <w:szCs w:val="23"/>
            <w:rtl w:val="0"/>
          </w:rPr>
          <w:t xml:space="preserve">Mary.Ford@gcccd.edu</w:t>
        </w:r>
      </w:hyperlink>
      <w:r w:rsidDel="00000000" w:rsidR="00000000" w:rsidRPr="00000000">
        <w:rPr>
          <w:rtl w:val="0"/>
        </w:rPr>
      </w:r>
    </w:p>
    <w:p w:rsidR="00000000" w:rsidDel="00000000" w:rsidP="00000000" w:rsidRDefault="00000000" w:rsidRPr="00000000" w14:paraId="0000017A">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BA Briar Cliff University, Major in Fine Art with a Minor Biology and Education; SDSU Teaching certification; MA University of Colorado Boulder in Art History</w:t>
      </w:r>
    </w:p>
    <w:p w:rsidR="00000000" w:rsidDel="00000000" w:rsidP="00000000" w:rsidRDefault="00000000" w:rsidRPr="00000000" w14:paraId="0000017B">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Courses regularly taught: Art 124 Drawing 1</w:t>
      </w:r>
    </w:p>
    <w:p w:rsidR="00000000" w:rsidDel="00000000" w:rsidP="00000000" w:rsidRDefault="00000000" w:rsidRPr="00000000" w14:paraId="0000017C">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Mary Ford is a sailor, a pilot, a videographer, and a plein air painter.</w:t>
      </w:r>
    </w:p>
    <w:p w:rsidR="00000000" w:rsidDel="00000000" w:rsidP="00000000" w:rsidRDefault="00000000" w:rsidRPr="00000000" w14:paraId="0000017D">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Steve Schlictenmyer</w:t>
      </w:r>
    </w:p>
    <w:p w:rsidR="00000000" w:rsidDel="00000000" w:rsidP="00000000" w:rsidRDefault="00000000" w:rsidRPr="00000000" w14:paraId="0000017E">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44">
        <w:r w:rsidDel="00000000" w:rsidR="00000000" w:rsidRPr="00000000">
          <w:rPr>
            <w:rFonts w:ascii="Roboto" w:cs="Roboto" w:eastAsia="Roboto" w:hAnsi="Roboto"/>
            <w:color w:val="1155cc"/>
            <w:sz w:val="23"/>
            <w:szCs w:val="23"/>
            <w:rtl w:val="0"/>
          </w:rPr>
          <w:t xml:space="preserve">Steve.Schlictenmyer@gcccd.edu</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17F">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BA Pomona College,  Fine Art/Art History; MFA Stanford, Painting; Temple University, studied Printmaking; MA Ed SDSU, Learning and Design Technology</w:t>
      </w:r>
    </w:p>
    <w:p w:rsidR="00000000" w:rsidDel="00000000" w:rsidP="00000000" w:rsidRDefault="00000000" w:rsidRPr="00000000" w14:paraId="00000180">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Courses regularly taught: Art 100 Art Appreciation, Art 124 Drawing 1</w:t>
      </w:r>
    </w:p>
    <w:p w:rsidR="00000000" w:rsidDel="00000000" w:rsidP="00000000" w:rsidRDefault="00000000" w:rsidRPr="00000000" w14:paraId="00000181">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Steve is a lifelong learner with a fondness for writing, literature, and languages. He also loves the outdoors, hiking, camping, and world travel. </w:t>
      </w:r>
    </w:p>
    <w:p w:rsidR="00000000" w:rsidDel="00000000" w:rsidP="00000000" w:rsidRDefault="00000000" w:rsidRPr="00000000" w14:paraId="00000182">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John Abel</w:t>
      </w:r>
    </w:p>
    <w:p w:rsidR="00000000" w:rsidDel="00000000" w:rsidP="00000000" w:rsidRDefault="00000000" w:rsidRPr="00000000" w14:paraId="00000183">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45">
        <w:r w:rsidDel="00000000" w:rsidR="00000000" w:rsidRPr="00000000">
          <w:rPr>
            <w:rFonts w:ascii="Roboto" w:cs="Roboto" w:eastAsia="Roboto" w:hAnsi="Roboto"/>
            <w:color w:val="1155cc"/>
            <w:sz w:val="23"/>
            <w:szCs w:val="23"/>
            <w:rtl w:val="0"/>
          </w:rPr>
          <w:t xml:space="preserve">John.Abel@gcccd.edu</w:t>
        </w:r>
      </w:hyperlink>
      <w:r w:rsidDel="00000000" w:rsidR="00000000" w:rsidRPr="00000000">
        <w:rPr>
          <w:rtl w:val="0"/>
        </w:rPr>
      </w:r>
    </w:p>
    <w:p w:rsidR="00000000" w:rsidDel="00000000" w:rsidP="00000000" w:rsidRDefault="00000000" w:rsidRPr="00000000" w14:paraId="00000184">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BA UC Riverside in Fine and Applied Art; Lifetime CCC credential</w:t>
      </w:r>
    </w:p>
    <w:p w:rsidR="00000000" w:rsidDel="00000000" w:rsidP="00000000" w:rsidRDefault="00000000" w:rsidRPr="00000000" w14:paraId="00000185">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Courses regularly taught: Art 100 Art Appreciation, Art 141-142 History of Western Art 1-2</w:t>
      </w:r>
    </w:p>
    <w:p w:rsidR="00000000" w:rsidDel="00000000" w:rsidP="00000000" w:rsidRDefault="00000000" w:rsidRPr="00000000" w14:paraId="00000186">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John Abel is a retired professional illustrator, he has an interest in current historical affairs, and has published several graphic novels.</w:t>
      </w:r>
    </w:p>
    <w:p w:rsidR="00000000" w:rsidDel="00000000" w:rsidP="00000000" w:rsidRDefault="00000000" w:rsidRPr="00000000" w14:paraId="00000187">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Clayton Lewallen</w:t>
      </w:r>
    </w:p>
    <w:p w:rsidR="00000000" w:rsidDel="00000000" w:rsidP="00000000" w:rsidRDefault="00000000" w:rsidRPr="00000000" w14:paraId="00000188">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46">
        <w:r w:rsidDel="00000000" w:rsidR="00000000" w:rsidRPr="00000000">
          <w:rPr>
            <w:rFonts w:ascii="Roboto" w:cs="Roboto" w:eastAsia="Roboto" w:hAnsi="Roboto"/>
            <w:color w:val="1155cc"/>
            <w:sz w:val="23"/>
            <w:szCs w:val="23"/>
            <w:rtl w:val="0"/>
          </w:rPr>
          <w:t xml:space="preserve">Clayton.Lewallen@gcccd.edu</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189">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BA SDSU in Painting, Printmaking, and Photography; MFA San Francisco Art Institute in Fine Art</w:t>
      </w:r>
    </w:p>
    <w:p w:rsidR="00000000" w:rsidDel="00000000" w:rsidP="00000000" w:rsidRDefault="00000000" w:rsidRPr="00000000" w14:paraId="0000018A">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Courses regularly taught: Art 100 Art Appreciation, Art 124,125 Drawing 1-2, Art 241,242 Illustration 1-2, Art 177 Digital Drawing and Painting</w:t>
      </w:r>
    </w:p>
    <w:p w:rsidR="00000000" w:rsidDel="00000000" w:rsidP="00000000" w:rsidRDefault="00000000" w:rsidRPr="00000000" w14:paraId="0000018B">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Clayton is a professional tattoo artist. His interests include  mythology, RPG, and historical weaponry. </w:t>
      </w:r>
    </w:p>
    <w:p w:rsidR="00000000" w:rsidDel="00000000" w:rsidP="00000000" w:rsidRDefault="00000000" w:rsidRPr="00000000" w14:paraId="0000018C">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Xuchi Naungayan Eggleton</w:t>
      </w:r>
    </w:p>
    <w:p w:rsidR="00000000" w:rsidDel="00000000" w:rsidP="00000000" w:rsidRDefault="00000000" w:rsidRPr="00000000" w14:paraId="0000018D">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47">
        <w:r w:rsidDel="00000000" w:rsidR="00000000" w:rsidRPr="00000000">
          <w:rPr>
            <w:rFonts w:ascii="Roboto" w:cs="Roboto" w:eastAsia="Roboto" w:hAnsi="Roboto"/>
            <w:color w:val="1155cc"/>
            <w:sz w:val="23"/>
            <w:szCs w:val="23"/>
            <w:rtl w:val="0"/>
          </w:rPr>
          <w:t xml:space="preserve">Xuchi.Eggleton@gcccd.edu</w:t>
        </w:r>
      </w:hyperlink>
      <w:r w:rsidDel="00000000" w:rsidR="00000000" w:rsidRPr="00000000">
        <w:rPr>
          <w:rtl w:val="0"/>
        </w:rPr>
      </w:r>
    </w:p>
    <w:p w:rsidR="00000000" w:rsidDel="00000000" w:rsidP="00000000" w:rsidRDefault="00000000" w:rsidRPr="00000000" w14:paraId="0000018E">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BA SDSU in Painting, Printmaking, and Photography; MFA San Francisco Art Institute in Fine Art, MA Ed PLNU in Counseling and Guidance</w:t>
      </w:r>
    </w:p>
    <w:p w:rsidR="00000000" w:rsidDel="00000000" w:rsidP="00000000" w:rsidRDefault="00000000" w:rsidRPr="00000000" w14:paraId="0000018F">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Courses regularly taught: Art 100 Art Appreciation, Art 120 2D Design, Art 129 3D Design, 148 Applied Design and Crafts</w:t>
      </w:r>
    </w:p>
    <w:p w:rsidR="00000000" w:rsidDel="00000000" w:rsidP="00000000" w:rsidRDefault="00000000" w:rsidRPr="00000000" w14:paraId="00000190">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Xuchi is a sculptor; when she is not working on a public art commission or at an artist’s residency, she can be found in her garden.</w:t>
      </w:r>
    </w:p>
    <w:p w:rsidR="00000000" w:rsidDel="00000000" w:rsidP="00000000" w:rsidRDefault="00000000" w:rsidRPr="00000000" w14:paraId="00000191">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Omar Montano</w:t>
      </w:r>
    </w:p>
    <w:p w:rsidR="00000000" w:rsidDel="00000000" w:rsidP="00000000" w:rsidRDefault="00000000" w:rsidRPr="00000000" w14:paraId="00000192">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48">
        <w:r w:rsidDel="00000000" w:rsidR="00000000" w:rsidRPr="00000000">
          <w:rPr>
            <w:rFonts w:ascii="Roboto" w:cs="Roboto" w:eastAsia="Roboto" w:hAnsi="Roboto"/>
            <w:color w:val="1155cc"/>
            <w:sz w:val="23"/>
            <w:szCs w:val="23"/>
            <w:rtl w:val="0"/>
          </w:rPr>
          <w:t xml:space="preserve">Omar.Montano@gcccd.edu</w:t>
        </w:r>
      </w:hyperlink>
      <w:r w:rsidDel="00000000" w:rsidR="00000000" w:rsidRPr="00000000">
        <w:rPr>
          <w:rtl w:val="0"/>
        </w:rPr>
      </w:r>
    </w:p>
    <w:p w:rsidR="00000000" w:rsidDel="00000000" w:rsidP="00000000" w:rsidRDefault="00000000" w:rsidRPr="00000000" w14:paraId="00000193">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BA SDSU in Art; MFA Academy of Art University San Francisco</w:t>
      </w:r>
    </w:p>
    <w:p w:rsidR="00000000" w:rsidDel="00000000" w:rsidP="00000000" w:rsidRDefault="00000000" w:rsidRPr="00000000" w14:paraId="00000194">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 regularly taught: Art 100 Art Appreciation, Art 120 2D Design, Art 129 3D Design, Art 149 History of Graphic Design</w:t>
      </w:r>
    </w:p>
    <w:p w:rsidR="00000000" w:rsidDel="00000000" w:rsidP="00000000" w:rsidRDefault="00000000" w:rsidRPr="00000000" w14:paraId="00000195">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Omar has a love for the ocean; his interests include </w:t>
      </w:r>
      <w:r w:rsidDel="00000000" w:rsidR="00000000" w:rsidRPr="00000000">
        <w:rPr>
          <w:color w:val="666666"/>
          <w:sz w:val="24"/>
          <w:szCs w:val="24"/>
          <w:highlight w:val="white"/>
          <w:rtl w:val="0"/>
        </w:rPr>
        <w:t xml:space="preserve">Free Diving, History of Free &amp; SCUBA Diving, Ocean Conservation, Horology.</w:t>
      </w:r>
      <w:r w:rsidDel="00000000" w:rsidR="00000000" w:rsidRPr="00000000">
        <w:rPr>
          <w:rtl w:val="0"/>
        </w:rPr>
      </w:r>
    </w:p>
    <w:p w:rsidR="00000000" w:rsidDel="00000000" w:rsidP="00000000" w:rsidRDefault="00000000" w:rsidRPr="00000000" w14:paraId="00000196">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Erin Whitman</w:t>
      </w:r>
    </w:p>
    <w:p w:rsidR="00000000" w:rsidDel="00000000" w:rsidP="00000000" w:rsidRDefault="00000000" w:rsidRPr="00000000" w14:paraId="00000197">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49">
        <w:r w:rsidDel="00000000" w:rsidR="00000000" w:rsidRPr="00000000">
          <w:rPr>
            <w:rFonts w:ascii="Roboto" w:cs="Roboto" w:eastAsia="Roboto" w:hAnsi="Roboto"/>
            <w:color w:val="1155cc"/>
            <w:sz w:val="23"/>
            <w:szCs w:val="23"/>
            <w:rtl w:val="0"/>
          </w:rPr>
          <w:t xml:space="preserve">Erin.Whitman@gcccd.edu</w:t>
        </w:r>
      </w:hyperlink>
      <w:r w:rsidDel="00000000" w:rsidR="00000000" w:rsidRPr="00000000">
        <w:rPr>
          <w:rtl w:val="0"/>
        </w:rPr>
      </w:r>
    </w:p>
    <w:p w:rsidR="00000000" w:rsidDel="00000000" w:rsidP="00000000" w:rsidRDefault="00000000" w:rsidRPr="00000000" w14:paraId="00000198">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BA HSU Studio Art; BA HSU Art History with a Minor in Creative Writing; MFA Cranbrook Academy of Art in Painting</w:t>
      </w:r>
    </w:p>
    <w:p w:rsidR="00000000" w:rsidDel="00000000" w:rsidP="00000000" w:rsidRDefault="00000000" w:rsidRPr="00000000" w14:paraId="00000199">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Courses regularly taught: Art 143 History of Modern Art, Art 120,220-222 Painting 1-4</w:t>
      </w:r>
    </w:p>
    <w:p w:rsidR="00000000" w:rsidDel="00000000" w:rsidP="00000000" w:rsidRDefault="00000000" w:rsidRPr="00000000" w14:paraId="0000019A">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Erin’s interests include art, design, history, and horticulture.</w:t>
      </w:r>
    </w:p>
    <w:p w:rsidR="00000000" w:rsidDel="00000000" w:rsidP="00000000" w:rsidRDefault="00000000" w:rsidRPr="00000000" w14:paraId="0000019B">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Lisa Karmel</w:t>
      </w:r>
    </w:p>
    <w:p w:rsidR="00000000" w:rsidDel="00000000" w:rsidP="00000000" w:rsidRDefault="00000000" w:rsidRPr="00000000" w14:paraId="0000019C">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50">
        <w:r w:rsidDel="00000000" w:rsidR="00000000" w:rsidRPr="00000000">
          <w:rPr>
            <w:rFonts w:ascii="Roboto" w:cs="Roboto" w:eastAsia="Roboto" w:hAnsi="Roboto"/>
            <w:color w:val="1155cc"/>
            <w:sz w:val="23"/>
            <w:szCs w:val="23"/>
            <w:rtl w:val="0"/>
          </w:rPr>
          <w:t xml:space="preserve">Lisa.Karmel@gcccd.edu</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19D">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BFA Rhode Island School of Design; MFA Mills College</w:t>
      </w:r>
    </w:p>
    <w:p w:rsidR="00000000" w:rsidDel="00000000" w:rsidP="00000000" w:rsidRDefault="00000000" w:rsidRPr="00000000" w14:paraId="0000019E">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Courses regularly taught: Art 100 Art Appreciation, Art 124 Drawing 1, Art 120 2D Design, Art 148 Applied Design and Crafts</w:t>
      </w:r>
    </w:p>
    <w:p w:rsidR="00000000" w:rsidDel="00000000" w:rsidP="00000000" w:rsidRDefault="00000000" w:rsidRPr="00000000" w14:paraId="0000019F">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Lisa enjoys anything art related; she also loves to sail, ski, and hike. </w:t>
      </w:r>
    </w:p>
    <w:p w:rsidR="00000000" w:rsidDel="00000000" w:rsidP="00000000" w:rsidRDefault="00000000" w:rsidRPr="00000000" w14:paraId="000001A0">
      <w:pPr>
        <w:numPr>
          <w:ilvl w:val="0"/>
          <w:numId w:val="19"/>
        </w:numPr>
        <w:ind w:left="72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Asa (Theodore) Enochs</w:t>
      </w:r>
    </w:p>
    <w:p w:rsidR="00000000" w:rsidDel="00000000" w:rsidP="00000000" w:rsidRDefault="00000000" w:rsidRPr="00000000" w14:paraId="000001A1">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Contact: </w:t>
      </w:r>
      <w:hyperlink r:id="rId51">
        <w:r w:rsidDel="00000000" w:rsidR="00000000" w:rsidRPr="00000000">
          <w:rPr>
            <w:rFonts w:ascii="Roboto" w:cs="Roboto" w:eastAsia="Roboto" w:hAnsi="Roboto"/>
            <w:color w:val="1155cc"/>
            <w:sz w:val="23"/>
            <w:szCs w:val="23"/>
            <w:rtl w:val="0"/>
          </w:rPr>
          <w:t xml:space="preserve">Theodore.Enochs@gcccd.edu</w:t>
        </w:r>
      </w:hyperlink>
      <w:r w:rsidDel="00000000" w:rsidR="00000000" w:rsidRPr="00000000">
        <w:rPr>
          <w:rtl w:val="0"/>
        </w:rPr>
      </w:r>
    </w:p>
    <w:p w:rsidR="00000000" w:rsidDel="00000000" w:rsidP="00000000" w:rsidRDefault="00000000" w:rsidRPr="00000000" w14:paraId="000001A2">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Educational background: BA UC Berkeley in Architecture, MFA CSU Fullerton in Illustration. Studied at Watts Atelier, Studio 2nd St., Concept Design Academy, and LA Academy of Figurative Arts.</w:t>
      </w:r>
    </w:p>
    <w:p w:rsidR="00000000" w:rsidDel="00000000" w:rsidP="00000000" w:rsidRDefault="00000000" w:rsidRPr="00000000" w14:paraId="000001A3">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Courses regularly taught: Art 177 Digital Drawing and Painting,  Art 230-233 Figure Drawing 1-4, Art 241-242 Illustration 1-2, GD 225 Digital Illustration </w:t>
      </w:r>
    </w:p>
    <w:p w:rsidR="00000000" w:rsidDel="00000000" w:rsidP="00000000" w:rsidRDefault="00000000" w:rsidRPr="00000000" w14:paraId="000001A4">
      <w:pPr>
        <w:numPr>
          <w:ilvl w:val="1"/>
          <w:numId w:val="19"/>
        </w:numPr>
        <w:ind w:left="1440" w:hanging="360"/>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Interests: Asa enjoys a career outside education in concept design, video game design, illustration and app development. </w:t>
      </w:r>
    </w:p>
    <w:p w:rsidR="00000000" w:rsidDel="00000000" w:rsidP="00000000" w:rsidRDefault="00000000" w:rsidRPr="00000000" w14:paraId="000001A5">
      <w:pPr>
        <w:numPr>
          <w:ilvl w:val="0"/>
          <w:numId w:val="19"/>
        </w:numPr>
        <w:ind w:left="720" w:hanging="360"/>
        <w:rPr>
          <w:rFonts w:ascii="Roboto" w:cs="Roboto" w:eastAsia="Roboto" w:hAnsi="Roboto"/>
          <w:color w:val="666666"/>
          <w:sz w:val="23"/>
          <w:szCs w:val="23"/>
          <w:u w:val="none"/>
        </w:rPr>
      </w:pPr>
      <w:r w:rsidDel="00000000" w:rsidR="00000000" w:rsidRPr="00000000">
        <w:rPr>
          <w:rFonts w:ascii="Roboto" w:cs="Roboto" w:eastAsia="Roboto" w:hAnsi="Roboto"/>
          <w:color w:val="666666"/>
          <w:sz w:val="23"/>
          <w:szCs w:val="23"/>
          <w:rtl w:val="0"/>
        </w:rPr>
        <w:t xml:space="preserve">Edward Cline</w:t>
      </w:r>
    </w:p>
    <w:p w:rsidR="00000000" w:rsidDel="00000000" w:rsidP="00000000" w:rsidRDefault="00000000" w:rsidRPr="00000000" w14:paraId="000001A6">
      <w:pPr>
        <w:numPr>
          <w:ilvl w:val="1"/>
          <w:numId w:val="19"/>
        </w:numPr>
        <w:ind w:left="1440" w:hanging="360"/>
        <w:rPr>
          <w:rFonts w:ascii="Roboto" w:cs="Roboto" w:eastAsia="Roboto" w:hAnsi="Roboto"/>
          <w:color w:val="666666"/>
          <w:sz w:val="23"/>
          <w:szCs w:val="23"/>
          <w:u w:val="none"/>
        </w:rPr>
      </w:pPr>
      <w:r w:rsidDel="00000000" w:rsidR="00000000" w:rsidRPr="00000000">
        <w:rPr>
          <w:rFonts w:ascii="Roboto" w:cs="Roboto" w:eastAsia="Roboto" w:hAnsi="Roboto"/>
          <w:color w:val="666666"/>
          <w:sz w:val="23"/>
          <w:szCs w:val="23"/>
          <w:rtl w:val="0"/>
        </w:rPr>
        <w:t xml:space="preserve">Contact: </w:t>
      </w:r>
      <w:hyperlink r:id="rId52">
        <w:r w:rsidDel="00000000" w:rsidR="00000000" w:rsidRPr="00000000">
          <w:rPr>
            <w:rFonts w:ascii="Roboto" w:cs="Roboto" w:eastAsia="Roboto" w:hAnsi="Roboto"/>
            <w:color w:val="1155cc"/>
            <w:sz w:val="23"/>
            <w:szCs w:val="23"/>
            <w:u w:val="single"/>
            <w:rtl w:val="0"/>
          </w:rPr>
          <w:t xml:space="preserve">Edward.Cline@gcccd.edu</w:t>
        </w:r>
      </w:hyperlink>
      <w:r w:rsidDel="00000000" w:rsidR="00000000" w:rsidRPr="00000000">
        <w:rPr>
          <w:rFonts w:ascii="Roboto" w:cs="Roboto" w:eastAsia="Roboto" w:hAnsi="Roboto"/>
          <w:color w:val="666666"/>
          <w:sz w:val="23"/>
          <w:szCs w:val="23"/>
          <w:rtl w:val="0"/>
        </w:rPr>
        <w:t xml:space="preserve"> </w:t>
      </w:r>
    </w:p>
    <w:p w:rsidR="00000000" w:rsidDel="00000000" w:rsidP="00000000" w:rsidRDefault="00000000" w:rsidRPr="00000000" w14:paraId="000001A7">
      <w:pPr>
        <w:numPr>
          <w:ilvl w:val="1"/>
          <w:numId w:val="19"/>
        </w:numPr>
        <w:ind w:left="1440" w:hanging="360"/>
        <w:rPr>
          <w:rFonts w:ascii="Roboto" w:cs="Roboto" w:eastAsia="Roboto" w:hAnsi="Roboto"/>
          <w:color w:val="666666"/>
          <w:sz w:val="23"/>
          <w:szCs w:val="23"/>
          <w:u w:val="none"/>
        </w:rPr>
      </w:pPr>
      <w:r w:rsidDel="00000000" w:rsidR="00000000" w:rsidRPr="00000000">
        <w:rPr>
          <w:rFonts w:ascii="Roboto" w:cs="Roboto" w:eastAsia="Roboto" w:hAnsi="Roboto"/>
          <w:color w:val="666666"/>
          <w:sz w:val="23"/>
          <w:szCs w:val="23"/>
          <w:rtl w:val="0"/>
        </w:rPr>
        <w:t xml:space="preserve">Educational background:  MA UCSB Master of Arts</w:t>
      </w:r>
    </w:p>
    <w:p w:rsidR="00000000" w:rsidDel="00000000" w:rsidP="00000000" w:rsidRDefault="00000000" w:rsidRPr="00000000" w14:paraId="000001A8">
      <w:pPr>
        <w:numPr>
          <w:ilvl w:val="1"/>
          <w:numId w:val="19"/>
        </w:numPr>
        <w:ind w:left="1440" w:hanging="360"/>
        <w:rPr>
          <w:rFonts w:ascii="Roboto" w:cs="Roboto" w:eastAsia="Roboto" w:hAnsi="Roboto"/>
          <w:color w:val="666666"/>
          <w:sz w:val="23"/>
          <w:szCs w:val="23"/>
          <w:u w:val="none"/>
        </w:rPr>
      </w:pPr>
      <w:r w:rsidDel="00000000" w:rsidR="00000000" w:rsidRPr="00000000">
        <w:rPr>
          <w:rFonts w:ascii="Roboto" w:cs="Roboto" w:eastAsia="Roboto" w:hAnsi="Roboto"/>
          <w:color w:val="666666"/>
          <w:sz w:val="23"/>
          <w:szCs w:val="23"/>
          <w:rtl w:val="0"/>
        </w:rPr>
        <w:t xml:space="preserve">Courses regularly taught: Art 100 Art Appreciation, Hum 110 Principles of the Humanities</w:t>
      </w:r>
    </w:p>
    <w:p w:rsidR="00000000" w:rsidDel="00000000" w:rsidP="00000000" w:rsidRDefault="00000000" w:rsidRPr="00000000" w14:paraId="000001A9">
      <w:pPr>
        <w:numPr>
          <w:ilvl w:val="1"/>
          <w:numId w:val="19"/>
        </w:numPr>
        <w:ind w:left="1440" w:hanging="360"/>
        <w:rPr>
          <w:rFonts w:ascii="Roboto" w:cs="Roboto" w:eastAsia="Roboto" w:hAnsi="Roboto"/>
          <w:color w:val="666666"/>
          <w:sz w:val="23"/>
          <w:szCs w:val="23"/>
          <w:u w:val="none"/>
        </w:rPr>
      </w:pPr>
      <w:r w:rsidDel="00000000" w:rsidR="00000000" w:rsidRPr="00000000">
        <w:rPr>
          <w:rFonts w:ascii="Roboto" w:cs="Roboto" w:eastAsia="Roboto" w:hAnsi="Roboto"/>
          <w:color w:val="666666"/>
          <w:sz w:val="23"/>
          <w:szCs w:val="23"/>
          <w:rtl w:val="0"/>
        </w:rPr>
        <w:t xml:space="preserve">Interests: Ed is interested in the interrelationship of the humanities and the arts, medieval cathedrals and ruins, and British art and music.</w:t>
      </w:r>
    </w:p>
    <w:p w:rsidR="00000000" w:rsidDel="00000000" w:rsidP="00000000" w:rsidRDefault="00000000" w:rsidRPr="00000000" w14:paraId="000001AA">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AB">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AC">
      <w:pPr>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D">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AE">
      <w:pPr>
        <w:shd w:fill="fafafa" w:val="clear"/>
        <w:spacing w:before="720" w:lineRule="auto"/>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Extras</w:t>
      </w:r>
    </w:p>
    <w:p w:rsidR="00000000" w:rsidDel="00000000" w:rsidP="00000000" w:rsidRDefault="00000000" w:rsidRPr="00000000" w14:paraId="000001AF">
      <w:pPr>
        <w:shd w:fill="fafafa" w:val="clear"/>
        <w:spacing w:after="240" w:before="72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Note any other stuff you would like included here. i.e. Links out to good resources (youtube channels, professional societies, clubs, etc), current information on clubs, internships, etc</w:t>
      </w:r>
    </w:p>
    <w:p w:rsidR="00000000" w:rsidDel="00000000" w:rsidP="00000000" w:rsidRDefault="00000000" w:rsidRPr="00000000" w14:paraId="000001B0">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B1">
      <w:pPr>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Follow us on Instagram @cuyamacacollegeart</w:t>
      </w:r>
    </w:p>
    <w:p w:rsidR="00000000" w:rsidDel="00000000" w:rsidP="00000000" w:rsidRDefault="00000000" w:rsidRPr="00000000" w14:paraId="000001B2">
      <w:pPr>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Follow the Cuyamaca Fine Arts Club @cuyamacaart</w:t>
      </w:r>
      <w:r w:rsidDel="00000000" w:rsidR="00000000" w:rsidRPr="00000000">
        <w:rPr>
          <w:rtl w:val="0"/>
        </w:rPr>
      </w:r>
    </w:p>
    <w:p w:rsidR="00000000" w:rsidDel="00000000" w:rsidP="00000000" w:rsidRDefault="00000000" w:rsidRPr="00000000" w14:paraId="000001B3">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B4">
      <w:pPr>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5">
      <w:pPr>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Photos or Images</w:t>
      </w:r>
    </w:p>
    <w:p w:rsidR="00000000" w:rsidDel="00000000" w:rsidP="00000000" w:rsidRDefault="00000000" w:rsidRPr="00000000" w14:paraId="000001B6">
      <w:pPr>
        <w:shd w:fill="fafafa" w:val="clear"/>
        <w:spacing w:after="240" w:line="360" w:lineRule="auto"/>
        <w:rPr>
          <w:rFonts w:ascii="Roboto" w:cs="Roboto" w:eastAsia="Roboto" w:hAnsi="Roboto"/>
          <w:color w:val="666666"/>
          <w:sz w:val="23"/>
          <w:szCs w:val="23"/>
        </w:rPr>
      </w:pPr>
      <w:r w:rsidDel="00000000" w:rsidR="00000000" w:rsidRPr="00000000">
        <w:rPr>
          <w:rFonts w:ascii="Roboto" w:cs="Roboto" w:eastAsia="Roboto" w:hAnsi="Roboto"/>
          <w:color w:val="666666"/>
          <w:sz w:val="23"/>
          <w:szCs w:val="23"/>
          <w:rtl w:val="0"/>
        </w:rPr>
        <w:t xml:space="preserve">Any visual content you would like to have on your page.</w:t>
      </w:r>
    </w:p>
    <w:p w:rsidR="00000000" w:rsidDel="00000000" w:rsidP="00000000" w:rsidRDefault="00000000" w:rsidRPr="00000000" w14:paraId="000001B7">
      <w:pPr>
        <w:shd w:fill="fafafa" w:val="clear"/>
        <w:spacing w:line="216" w:lineRule="auto"/>
        <w:rPr>
          <w:rFonts w:ascii="Roboto" w:cs="Roboto" w:eastAsia="Roboto" w:hAnsi="Roboto"/>
          <w:color w:val="111111"/>
          <w:sz w:val="20"/>
          <w:szCs w:val="20"/>
        </w:rPr>
      </w:pPr>
      <w:r w:rsidDel="00000000" w:rsidR="00000000" w:rsidRPr="00000000">
        <w:rPr>
          <w:rFonts w:ascii="Roboto" w:cs="Roboto" w:eastAsia="Roboto" w:hAnsi="Roboto"/>
          <w:color w:val="111111"/>
          <w:sz w:val="20"/>
          <w:szCs w:val="20"/>
          <w:rtl w:val="0"/>
        </w:rPr>
        <w:t xml:space="preserve">Attach file</w:t>
      </w:r>
    </w:p>
    <w:p w:rsidR="00000000" w:rsidDel="00000000" w:rsidP="00000000" w:rsidRDefault="00000000" w:rsidRPr="00000000" w14:paraId="000001B8">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B9">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BA">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BB">
      <w:pPr>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C">
      <w:pPr>
        <w:rPr>
          <w:rFonts w:ascii="Roboto" w:cs="Roboto" w:eastAsia="Roboto" w:hAnsi="Roboto"/>
          <w:color w:val="4d4d4d"/>
          <w:sz w:val="27"/>
          <w:szCs w:val="27"/>
        </w:rPr>
      </w:pPr>
      <w:r w:rsidDel="00000000" w:rsidR="00000000" w:rsidRPr="00000000">
        <w:rPr>
          <w:rFonts w:ascii="Roboto" w:cs="Roboto" w:eastAsia="Roboto" w:hAnsi="Roboto"/>
          <w:color w:val="4d4d4d"/>
          <w:sz w:val="27"/>
          <w:szCs w:val="27"/>
          <w:rtl w:val="0"/>
        </w:rPr>
        <w:t xml:space="preserve">Would you like us to contact you for help?</w:t>
      </w:r>
    </w:p>
    <w:p w:rsidR="00000000" w:rsidDel="00000000" w:rsidP="00000000" w:rsidRDefault="00000000" w:rsidRPr="00000000" w14:paraId="000001BD">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BE">
      <w:pPr>
        <w:rPr>
          <w:rFonts w:ascii="Roboto" w:cs="Roboto" w:eastAsia="Roboto" w:hAnsi="Roboto"/>
          <w:color w:val="ff0000"/>
          <w:sz w:val="23"/>
          <w:szCs w:val="23"/>
        </w:rPr>
      </w:pPr>
      <w:r w:rsidDel="00000000" w:rsidR="00000000" w:rsidRPr="00000000">
        <w:rPr>
          <w:rFonts w:ascii="Roboto" w:cs="Roboto" w:eastAsia="Roboto" w:hAnsi="Roboto"/>
          <w:color w:val="ff0000"/>
          <w:sz w:val="23"/>
          <w:szCs w:val="23"/>
          <w:rtl w:val="0"/>
        </w:rPr>
        <w:t xml:space="preserve">Yes Please.</w:t>
      </w:r>
    </w:p>
    <w:p w:rsidR="00000000" w:rsidDel="00000000" w:rsidP="00000000" w:rsidRDefault="00000000" w:rsidRPr="00000000" w14:paraId="000001BF">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C0">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C1">
      <w:pPr>
        <w:rPr>
          <w:rFonts w:ascii="Roboto" w:cs="Roboto" w:eastAsia="Roboto" w:hAnsi="Roboto"/>
          <w:color w:val="66666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2">
      <w:pPr>
        <w:rPr>
          <w:rFonts w:ascii="Roboto" w:cs="Roboto" w:eastAsia="Roboto" w:hAnsi="Roboto"/>
          <w:color w:val="666666"/>
          <w:sz w:val="23"/>
          <w:szCs w:val="23"/>
        </w:rPr>
      </w:pPr>
      <w:r w:rsidDel="00000000" w:rsidR="00000000" w:rsidRPr="00000000">
        <w:rPr>
          <w:rtl w:val="0"/>
        </w:rPr>
      </w:r>
    </w:p>
    <w:p w:rsidR="00000000" w:rsidDel="00000000" w:rsidP="00000000" w:rsidRDefault="00000000" w:rsidRPr="00000000" w14:paraId="000001C3">
      <w:pPr>
        <w:rPr>
          <w:rFonts w:ascii="Roboto" w:cs="Roboto" w:eastAsia="Roboto" w:hAnsi="Roboto"/>
          <w:color w:val="4d4d4d"/>
          <w:sz w:val="27"/>
          <w:szCs w:val="27"/>
          <w:shd w:fill="fafafa" w:val="clear"/>
        </w:rPr>
      </w:pPr>
      <w:r w:rsidDel="00000000" w:rsidR="00000000" w:rsidRPr="00000000">
        <w:rPr>
          <w:rFonts w:ascii="Roboto" w:cs="Roboto" w:eastAsia="Roboto" w:hAnsi="Roboto"/>
          <w:color w:val="4d4d4d"/>
          <w:sz w:val="27"/>
          <w:szCs w:val="27"/>
          <w:shd w:fill="fafafa" w:val="clear"/>
          <w:rtl w:val="0"/>
        </w:rPr>
        <w:t xml:space="preserve">Any Comments or Feedback on this form? </w:t>
      </w:r>
    </w:p>
    <w:p w:rsidR="00000000" w:rsidDel="00000000" w:rsidP="00000000" w:rsidRDefault="00000000" w:rsidRPr="00000000" w14:paraId="000001C4">
      <w:pPr>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C5">
      <w:pPr>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C6">
      <w:pPr>
        <w:rPr>
          <w:rFonts w:ascii="Roboto" w:cs="Roboto" w:eastAsia="Roboto" w:hAnsi="Roboto"/>
          <w:color w:val="4d4d4d"/>
          <w:sz w:val="27"/>
          <w:szCs w:val="27"/>
          <w:shd w:fill="fafafa" w:val="clear"/>
        </w:rPr>
      </w:pPr>
      <w:r w:rsidDel="00000000" w:rsidR="00000000" w:rsidRPr="00000000">
        <w:rPr>
          <w:rtl w:val="0"/>
        </w:rPr>
      </w:r>
    </w:p>
    <w:p w:rsidR="00000000" w:rsidDel="00000000" w:rsidP="00000000" w:rsidRDefault="00000000" w:rsidRPr="00000000" w14:paraId="000001C7">
      <w:pPr>
        <w:rPr>
          <w:rFonts w:ascii="Roboto" w:cs="Roboto" w:eastAsia="Roboto" w:hAnsi="Roboto"/>
          <w:color w:val="4d4d4d"/>
          <w:sz w:val="27"/>
          <w:szCs w:val="27"/>
          <w:shd w:fill="fafafa"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8">
      <w:pPr>
        <w:rPr>
          <w:rFonts w:ascii="Roboto" w:cs="Roboto" w:eastAsia="Roboto" w:hAnsi="Roboto"/>
          <w:color w:val="4d4d4d"/>
          <w:sz w:val="27"/>
          <w:szCs w:val="27"/>
          <w:shd w:fill="fafafa"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11111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11111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cuyamaca.edu" TargetMode="External"/><Relationship Id="rId42" Type="http://schemas.openxmlformats.org/officeDocument/2006/relationships/hyperlink" Target="mailto:Marie.Ramos@gcccd.edu" TargetMode="External"/><Relationship Id="rId41" Type="http://schemas.openxmlformats.org/officeDocument/2006/relationships/hyperlink" Target="mailto:Joshua.Eggleton@gcccd.edu" TargetMode="External"/><Relationship Id="rId44" Type="http://schemas.openxmlformats.org/officeDocument/2006/relationships/hyperlink" Target="mailto:Steve.Schlictenmyer@gcccd.edu" TargetMode="External"/><Relationship Id="rId43" Type="http://schemas.openxmlformats.org/officeDocument/2006/relationships/hyperlink" Target="mailto:Mary.Ford@gcccd.edu" TargetMode="External"/><Relationship Id="rId46" Type="http://schemas.openxmlformats.org/officeDocument/2006/relationships/hyperlink" Target="mailto:Clayton.Lewallen@gcccd.edu" TargetMode="External"/><Relationship Id="rId45" Type="http://schemas.openxmlformats.org/officeDocument/2006/relationships/hyperlink" Target="mailto:John.Abel@gcccd.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s.gov/OOH/arts-and-design/multimedia-artists-and-animators.htm#tab-6" TargetMode="External"/><Relationship Id="rId48" Type="http://schemas.openxmlformats.org/officeDocument/2006/relationships/hyperlink" Target="mailto:Omar.Montano@gcccd.edu" TargetMode="External"/><Relationship Id="rId47" Type="http://schemas.openxmlformats.org/officeDocument/2006/relationships/hyperlink" Target="mailto:Xuchi.Eggleton@gcccd.edu" TargetMode="External"/><Relationship Id="rId49" Type="http://schemas.openxmlformats.org/officeDocument/2006/relationships/hyperlink" Target="mailto:Erin.Whitman@gcccd.edu" TargetMode="External"/><Relationship Id="rId5" Type="http://schemas.openxmlformats.org/officeDocument/2006/relationships/styles" Target="styles.xml"/><Relationship Id="rId6" Type="http://schemas.openxmlformats.org/officeDocument/2006/relationships/hyperlink" Target="https://www.bestcolleges.com/careers/art-and-design/" TargetMode="External"/><Relationship Id="rId7" Type="http://schemas.openxmlformats.org/officeDocument/2006/relationships/hyperlink" Target="https://www.bls.gov/OOH/arts-and-design/multimedia-artists-and-animators.htm#tab-1" TargetMode="External"/><Relationship Id="rId8" Type="http://schemas.openxmlformats.org/officeDocument/2006/relationships/hyperlink" Target="https://www.bls.gov/oes/current/oes271014.htm" TargetMode="External"/><Relationship Id="rId31" Type="http://schemas.openxmlformats.org/officeDocument/2006/relationships/hyperlink" Target="https://www.aiga.org" TargetMode="External"/><Relationship Id="rId30" Type="http://schemas.openxmlformats.org/officeDocument/2006/relationships/hyperlink" Target="https://www.collegeart.org" TargetMode="External"/><Relationship Id="rId33" Type="http://schemas.openxmlformats.org/officeDocument/2006/relationships/hyperlink" Target="https://www.sandiego.gov/arts-culture/" TargetMode="External"/><Relationship Id="rId32" Type="http://schemas.openxmlformats.org/officeDocument/2006/relationships/hyperlink" Target="https://californiaartsadvocates.org/" TargetMode="External"/><Relationship Id="rId35" Type="http://schemas.openxmlformats.org/officeDocument/2006/relationships/hyperlink" Target="https://southerncaliforniaartists.org/" TargetMode="External"/><Relationship Id="rId34" Type="http://schemas.openxmlformats.org/officeDocument/2006/relationships/hyperlink" Target="https://laartcore.org/" TargetMode="External"/><Relationship Id="rId37" Type="http://schemas.openxmlformats.org/officeDocument/2006/relationships/hyperlink" Target="http://www.agasc.org/" TargetMode="External"/><Relationship Id="rId36" Type="http://schemas.openxmlformats.org/officeDocument/2006/relationships/hyperlink" Target="https://www.westcoastdrawing.com/" TargetMode="External"/><Relationship Id="rId39" Type="http://schemas.openxmlformats.org/officeDocument/2006/relationships/hyperlink" Target="http://www.cuyamaca.edu" TargetMode="External"/><Relationship Id="rId38" Type="http://schemas.openxmlformats.org/officeDocument/2006/relationships/hyperlink" Target="http://www.cuyamaca.edu" TargetMode="External"/><Relationship Id="rId20" Type="http://schemas.openxmlformats.org/officeDocument/2006/relationships/hyperlink" Target="https://www.bls.gov/ooh/media-and-communication/photographers.htm#tab-6" TargetMode="External"/><Relationship Id="rId22" Type="http://schemas.openxmlformats.org/officeDocument/2006/relationships/hyperlink" Target="https://www.mcasd.org/about/internship-opportunities" TargetMode="External"/><Relationship Id="rId21" Type="http://schemas.openxmlformats.org/officeDocument/2006/relationships/hyperlink" Target="https://www.sdmart.org/internships-2/" TargetMode="External"/><Relationship Id="rId24" Type="http://schemas.openxmlformats.org/officeDocument/2006/relationships/hyperlink" Target="https://www.marvel.com/corporate/interns" TargetMode="External"/><Relationship Id="rId23" Type="http://schemas.openxmlformats.org/officeDocument/2006/relationships/hyperlink" Target="https://www.warnerbroscareers.com/internships/" TargetMode="External"/><Relationship Id="rId26" Type="http://schemas.openxmlformats.org/officeDocument/2006/relationships/hyperlink" Target="https://www.theartcareerproject.com/careers/" TargetMode="External"/><Relationship Id="rId25" Type="http://schemas.openxmlformats.org/officeDocument/2006/relationships/hyperlink" Target="https://www.snowboarder.com/transworld-snowboarding-archive/snowboarding-news/editorial-internship-at-transworld-snowboarding/" TargetMode="External"/><Relationship Id="rId28" Type="http://schemas.openxmlformats.org/officeDocument/2006/relationships/hyperlink" Target="https://arts.ca.gov" TargetMode="External"/><Relationship Id="rId27" Type="http://schemas.openxmlformats.org/officeDocument/2006/relationships/hyperlink" Target="https://www.bestcolleges.com/careers/art-and-design/" TargetMode="External"/><Relationship Id="rId29" Type="http://schemas.openxmlformats.org/officeDocument/2006/relationships/hyperlink" Target="https://www.otis.edu/creative-economy/2020" TargetMode="External"/><Relationship Id="rId51" Type="http://schemas.openxmlformats.org/officeDocument/2006/relationships/hyperlink" Target="mailto:Theodore.Enochs@gcccd.edu" TargetMode="External"/><Relationship Id="rId50" Type="http://schemas.openxmlformats.org/officeDocument/2006/relationships/hyperlink" Target="mailto:Lisa.Karmel@gcccd.edu" TargetMode="External"/><Relationship Id="rId52" Type="http://schemas.openxmlformats.org/officeDocument/2006/relationships/hyperlink" Target="mailto:Edward.Cline@gcccd.edu" TargetMode="External"/><Relationship Id="rId11" Type="http://schemas.openxmlformats.org/officeDocument/2006/relationships/hyperlink" Target="https://www.bls.gov/OOH/arts-and-design/fashion-designers.htm" TargetMode="External"/><Relationship Id="rId10" Type="http://schemas.openxmlformats.org/officeDocument/2006/relationships/hyperlink" Target="https://www.bls.gov/OOH/education-training-and-library/curators-museum-technicians-and-conservators.htm" TargetMode="External"/><Relationship Id="rId13" Type="http://schemas.openxmlformats.org/officeDocument/2006/relationships/hyperlink" Target="https://www.bls.gov/oes/current/oes271024.htm#st" TargetMode="External"/><Relationship Id="rId12" Type="http://schemas.openxmlformats.org/officeDocument/2006/relationships/hyperlink" Target="https://www.bls.gov/oes/2018/may/oes274032.htm#nat" TargetMode="External"/><Relationship Id="rId15" Type="http://schemas.openxmlformats.org/officeDocument/2006/relationships/hyperlink" Target="https://www.bls.gov/ooh/arts-and-design/graphic-designers.htm#tab-6" TargetMode="External"/><Relationship Id="rId14" Type="http://schemas.openxmlformats.org/officeDocument/2006/relationships/hyperlink" Target="https://www.bls.gov/ooh/arts-and-design/graphic-designers.htm#tab-5" TargetMode="External"/><Relationship Id="rId17" Type="http://schemas.openxmlformats.org/officeDocument/2006/relationships/hyperlink" Target="https://www.bls.gov/ooh/arts-and-design/interior-designers.htm" TargetMode="External"/><Relationship Id="rId16" Type="http://schemas.openxmlformats.org/officeDocument/2006/relationships/hyperlink" Target="https://www.bls.gov/oes/current/oes271013.htm" TargetMode="External"/><Relationship Id="rId19" Type="http://schemas.openxmlformats.org/officeDocument/2006/relationships/hyperlink" Target="https://www.bls.gov/ooh/media-and-communication/photographers.htm#tab-5" TargetMode="External"/><Relationship Id="rId18" Type="http://schemas.openxmlformats.org/officeDocument/2006/relationships/hyperlink" Target="https://www.bls.gov/ooh/media-and-communication/photographers.htm#tab-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